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CB" w:rsidRPr="00C10CCB" w:rsidRDefault="00C10CCB" w:rsidP="00C84208">
      <w:pPr>
        <w:keepNext/>
        <w:widowControl/>
        <w:tabs>
          <w:tab w:val="left" w:pos="3969"/>
        </w:tabs>
        <w:autoSpaceDE/>
        <w:autoSpaceDN/>
        <w:adjustRightInd/>
        <w:ind w:right="5386"/>
        <w:jc w:val="center"/>
        <w:outlineLvl w:val="3"/>
        <w:rPr>
          <w:b/>
          <w:sz w:val="24"/>
          <w:szCs w:val="24"/>
        </w:rPr>
      </w:pPr>
      <w:r w:rsidRPr="00C10CCB">
        <w:rPr>
          <w:b/>
          <w:sz w:val="24"/>
          <w:szCs w:val="24"/>
        </w:rPr>
        <w:t>АДМИНИСТРАЦИЯ</w:t>
      </w:r>
    </w:p>
    <w:p w:rsidR="00C10CCB" w:rsidRPr="00C10CCB" w:rsidRDefault="00C10CCB" w:rsidP="00C84208">
      <w:pPr>
        <w:keepNext/>
        <w:widowControl/>
        <w:tabs>
          <w:tab w:val="left" w:pos="3969"/>
        </w:tabs>
        <w:autoSpaceDE/>
        <w:autoSpaceDN/>
        <w:adjustRightInd/>
        <w:ind w:right="5386"/>
        <w:jc w:val="center"/>
        <w:outlineLvl w:val="8"/>
        <w:rPr>
          <w:b/>
          <w:sz w:val="24"/>
          <w:szCs w:val="24"/>
        </w:rPr>
      </w:pPr>
      <w:r w:rsidRPr="00C10CCB">
        <w:rPr>
          <w:b/>
          <w:sz w:val="24"/>
          <w:szCs w:val="24"/>
        </w:rPr>
        <w:t>ГОРОДСКОГО ПОСЕЛЕНИЯ</w:t>
      </w:r>
    </w:p>
    <w:p w:rsidR="00C10CCB" w:rsidRPr="00C10CCB" w:rsidRDefault="00C10CCB" w:rsidP="00C84208">
      <w:pPr>
        <w:widowControl/>
        <w:tabs>
          <w:tab w:val="left" w:pos="3969"/>
        </w:tabs>
        <w:autoSpaceDE/>
        <w:autoSpaceDN/>
        <w:adjustRightInd/>
        <w:ind w:right="5386"/>
        <w:jc w:val="center"/>
        <w:rPr>
          <w:b/>
          <w:sz w:val="24"/>
          <w:szCs w:val="24"/>
        </w:rPr>
      </w:pPr>
      <w:r w:rsidRPr="00C10CCB">
        <w:rPr>
          <w:b/>
          <w:sz w:val="24"/>
          <w:szCs w:val="24"/>
        </w:rPr>
        <w:t>РОЩИНСКИЙ</w:t>
      </w:r>
    </w:p>
    <w:p w:rsidR="00C10CCB" w:rsidRPr="00C10CCB" w:rsidRDefault="00C10CCB" w:rsidP="00C84208">
      <w:pPr>
        <w:widowControl/>
        <w:tabs>
          <w:tab w:val="left" w:pos="3969"/>
        </w:tabs>
        <w:autoSpaceDE/>
        <w:autoSpaceDN/>
        <w:adjustRightInd/>
        <w:ind w:right="5386"/>
        <w:jc w:val="center"/>
        <w:rPr>
          <w:b/>
          <w:sz w:val="24"/>
          <w:szCs w:val="24"/>
        </w:rPr>
      </w:pPr>
      <w:r w:rsidRPr="00C10CCB">
        <w:rPr>
          <w:b/>
          <w:sz w:val="24"/>
          <w:szCs w:val="24"/>
        </w:rPr>
        <w:t>МУНИЦИПАЛЬНОГО РАЙОНА</w:t>
      </w:r>
    </w:p>
    <w:p w:rsidR="00C10CCB" w:rsidRPr="00C10CCB" w:rsidRDefault="00C10CCB" w:rsidP="00C84208">
      <w:pPr>
        <w:keepNext/>
        <w:widowControl/>
        <w:tabs>
          <w:tab w:val="left" w:pos="3969"/>
        </w:tabs>
        <w:autoSpaceDE/>
        <w:autoSpaceDN/>
        <w:adjustRightInd/>
        <w:ind w:right="5386"/>
        <w:jc w:val="center"/>
        <w:outlineLvl w:val="5"/>
        <w:rPr>
          <w:b/>
          <w:sz w:val="24"/>
          <w:szCs w:val="24"/>
        </w:rPr>
      </w:pPr>
      <w:r w:rsidRPr="00C10CCB">
        <w:rPr>
          <w:b/>
          <w:sz w:val="24"/>
          <w:szCs w:val="24"/>
        </w:rPr>
        <w:t>ВОЛЖСКИЙ</w:t>
      </w:r>
    </w:p>
    <w:p w:rsidR="00C10CCB" w:rsidRPr="00C10CCB" w:rsidRDefault="00C10CCB" w:rsidP="00C84208">
      <w:pPr>
        <w:keepNext/>
        <w:widowControl/>
        <w:tabs>
          <w:tab w:val="left" w:pos="3969"/>
        </w:tabs>
        <w:autoSpaceDE/>
        <w:autoSpaceDN/>
        <w:adjustRightInd/>
        <w:ind w:right="5386"/>
        <w:jc w:val="center"/>
        <w:outlineLvl w:val="0"/>
        <w:rPr>
          <w:b/>
          <w:sz w:val="24"/>
          <w:szCs w:val="24"/>
        </w:rPr>
      </w:pPr>
      <w:r w:rsidRPr="00C10CCB">
        <w:rPr>
          <w:b/>
          <w:sz w:val="24"/>
          <w:szCs w:val="24"/>
        </w:rPr>
        <w:t>САМАРСКОЙ ОБЛАСТИ</w:t>
      </w:r>
    </w:p>
    <w:p w:rsidR="00C10CCB" w:rsidRPr="00C10CCB" w:rsidRDefault="00C10CCB" w:rsidP="00C84208">
      <w:pPr>
        <w:widowControl/>
        <w:tabs>
          <w:tab w:val="left" w:pos="3969"/>
        </w:tabs>
        <w:autoSpaceDE/>
        <w:autoSpaceDN/>
        <w:adjustRightInd/>
        <w:ind w:right="5386"/>
        <w:jc w:val="center"/>
        <w:rPr>
          <w:b/>
          <w:sz w:val="4"/>
        </w:rPr>
      </w:pPr>
    </w:p>
    <w:p w:rsidR="00C10CCB" w:rsidRPr="00C10CCB" w:rsidRDefault="00C10CCB" w:rsidP="00C84208">
      <w:pPr>
        <w:widowControl/>
        <w:tabs>
          <w:tab w:val="left" w:pos="3969"/>
        </w:tabs>
        <w:autoSpaceDE/>
        <w:autoSpaceDN/>
        <w:adjustRightInd/>
        <w:ind w:right="5386"/>
        <w:jc w:val="center"/>
        <w:rPr>
          <w:sz w:val="4"/>
        </w:rPr>
      </w:pPr>
    </w:p>
    <w:p w:rsidR="00C10CCB" w:rsidRPr="00C10CCB" w:rsidRDefault="00C10CCB" w:rsidP="00C84208">
      <w:pPr>
        <w:widowControl/>
        <w:tabs>
          <w:tab w:val="left" w:pos="3969"/>
        </w:tabs>
        <w:autoSpaceDE/>
        <w:autoSpaceDN/>
        <w:adjustRightInd/>
        <w:ind w:right="5386"/>
        <w:jc w:val="center"/>
        <w:rPr>
          <w:sz w:val="4"/>
        </w:rPr>
      </w:pPr>
    </w:p>
    <w:p w:rsidR="00C10CCB" w:rsidRPr="00C10CCB" w:rsidRDefault="00C10CCB" w:rsidP="00C84208">
      <w:pPr>
        <w:widowControl/>
        <w:tabs>
          <w:tab w:val="left" w:pos="3969"/>
        </w:tabs>
        <w:autoSpaceDE/>
        <w:autoSpaceDN/>
        <w:adjustRightInd/>
        <w:ind w:right="5386"/>
        <w:jc w:val="center"/>
        <w:rPr>
          <w:sz w:val="18"/>
        </w:rPr>
      </w:pPr>
    </w:p>
    <w:p w:rsidR="000F7A01" w:rsidRPr="00C10CCB" w:rsidRDefault="00C10CCB" w:rsidP="00C84208">
      <w:pPr>
        <w:keepNext/>
        <w:widowControl/>
        <w:tabs>
          <w:tab w:val="left" w:pos="3969"/>
        </w:tabs>
        <w:autoSpaceDE/>
        <w:autoSpaceDN/>
        <w:adjustRightInd/>
        <w:ind w:right="5386"/>
        <w:jc w:val="center"/>
        <w:outlineLvl w:val="4"/>
        <w:rPr>
          <w:b/>
          <w:sz w:val="28"/>
        </w:rPr>
      </w:pPr>
      <w:r w:rsidRPr="00C10CCB">
        <w:rPr>
          <w:b/>
          <w:sz w:val="28"/>
        </w:rPr>
        <w:t>ПОСТАНОВЛЕНИЕ</w:t>
      </w:r>
    </w:p>
    <w:p w:rsidR="000F7A01" w:rsidRPr="00590F45" w:rsidRDefault="000F7A01" w:rsidP="00C84208">
      <w:pPr>
        <w:tabs>
          <w:tab w:val="left" w:pos="180"/>
          <w:tab w:val="left" w:pos="3969"/>
        </w:tabs>
        <w:rPr>
          <w:sz w:val="16"/>
          <w:szCs w:val="16"/>
        </w:rPr>
      </w:pPr>
    </w:p>
    <w:p w:rsidR="00590F45" w:rsidRPr="00590F45" w:rsidRDefault="00C84208" w:rsidP="00C84208">
      <w:pPr>
        <w:pStyle w:val="a5"/>
        <w:tabs>
          <w:tab w:val="left" w:pos="3969"/>
        </w:tabs>
        <w:ind w:right="5386"/>
        <w:jc w:val="center"/>
        <w:rPr>
          <w:sz w:val="26"/>
          <w:szCs w:val="26"/>
        </w:rPr>
      </w:pPr>
      <w:r>
        <w:rPr>
          <w:sz w:val="26"/>
          <w:szCs w:val="26"/>
        </w:rPr>
        <w:t>1 октября 2021 года № 80</w:t>
      </w:r>
    </w:p>
    <w:p w:rsidR="00590F45" w:rsidRDefault="00590F45" w:rsidP="00C10CCB">
      <w:pPr>
        <w:pStyle w:val="a5"/>
        <w:jc w:val="both"/>
        <w:rPr>
          <w:b/>
          <w:sz w:val="26"/>
          <w:szCs w:val="26"/>
        </w:rPr>
      </w:pPr>
    </w:p>
    <w:p w:rsidR="0088075F" w:rsidRPr="00C10CCB" w:rsidRDefault="00590F45" w:rsidP="00C10CCB">
      <w:pPr>
        <w:pStyle w:val="a5"/>
        <w:jc w:val="both"/>
        <w:rPr>
          <w:b/>
          <w:sz w:val="26"/>
          <w:szCs w:val="26"/>
        </w:rPr>
      </w:pPr>
      <w:r>
        <w:rPr>
          <w:b/>
          <w:sz w:val="26"/>
          <w:szCs w:val="26"/>
        </w:rPr>
        <w:t>Об утверждении Положения о</w:t>
      </w:r>
      <w:r w:rsidR="0088075F" w:rsidRPr="00C10CCB">
        <w:rPr>
          <w:b/>
          <w:sz w:val="26"/>
          <w:szCs w:val="26"/>
        </w:rPr>
        <w:t xml:space="preserve">б организации и осуществлении первичного воинского учета на территории </w:t>
      </w:r>
      <w:r>
        <w:rPr>
          <w:b/>
          <w:sz w:val="26"/>
          <w:szCs w:val="26"/>
        </w:rPr>
        <w:t>городского поселения Рощинский</w:t>
      </w:r>
    </w:p>
    <w:p w:rsidR="0088075F" w:rsidRDefault="0088075F" w:rsidP="00C10CCB">
      <w:pPr>
        <w:pStyle w:val="a5"/>
        <w:jc w:val="both"/>
        <w:rPr>
          <w:sz w:val="26"/>
          <w:szCs w:val="26"/>
        </w:rPr>
      </w:pPr>
    </w:p>
    <w:p w:rsidR="00590F45" w:rsidRPr="00C10CCB" w:rsidRDefault="00590F45" w:rsidP="00C10CCB">
      <w:pPr>
        <w:pStyle w:val="a5"/>
        <w:jc w:val="both"/>
        <w:rPr>
          <w:sz w:val="26"/>
          <w:szCs w:val="26"/>
        </w:rPr>
      </w:pPr>
    </w:p>
    <w:p w:rsidR="0088075F" w:rsidRPr="00C10CCB" w:rsidRDefault="0088075F" w:rsidP="00590F45">
      <w:pPr>
        <w:pStyle w:val="a5"/>
        <w:ind w:firstLine="851"/>
        <w:jc w:val="both"/>
        <w:rPr>
          <w:bCs/>
          <w:sz w:val="26"/>
          <w:szCs w:val="26"/>
        </w:rPr>
      </w:pPr>
      <w:proofErr w:type="gramStart"/>
      <w:r w:rsidRPr="00C10CCB">
        <w:rPr>
          <w:bCs/>
          <w:sz w:val="26"/>
          <w:szCs w:val="26"/>
        </w:rPr>
        <w:t>В соответствии с Конституцией Ро</w:t>
      </w:r>
      <w:r w:rsidR="00C10CCB">
        <w:rPr>
          <w:bCs/>
          <w:sz w:val="26"/>
          <w:szCs w:val="26"/>
        </w:rPr>
        <w:t>ссийской Федерации, Федеральным законом от 31.05.1996</w:t>
      </w:r>
      <w:r w:rsidRPr="00C10CCB">
        <w:rPr>
          <w:bCs/>
          <w:sz w:val="26"/>
          <w:szCs w:val="26"/>
        </w:rPr>
        <w:t xml:space="preserve"> № 61-ФЗ «Об обороне», </w:t>
      </w:r>
      <w:r w:rsidR="00C10CCB">
        <w:rPr>
          <w:bCs/>
          <w:sz w:val="26"/>
          <w:szCs w:val="26"/>
        </w:rPr>
        <w:t xml:space="preserve">Федеральным законом от 26.02.1997 </w:t>
      </w:r>
      <w:r w:rsidRPr="00C10CCB">
        <w:rPr>
          <w:bCs/>
          <w:sz w:val="26"/>
          <w:szCs w:val="26"/>
        </w:rPr>
        <w:t xml:space="preserve">№ 31-ФЗ «О мобилизационной подготовке и мобилизации в Российской Федерации», </w:t>
      </w:r>
      <w:r w:rsidR="00C10CCB">
        <w:rPr>
          <w:bCs/>
          <w:sz w:val="26"/>
          <w:szCs w:val="26"/>
        </w:rPr>
        <w:t xml:space="preserve">Федеральным законом от 28.03.1998 </w:t>
      </w:r>
      <w:r w:rsidRPr="00C10CCB">
        <w:rPr>
          <w:bCs/>
          <w:sz w:val="26"/>
          <w:szCs w:val="26"/>
        </w:rPr>
        <w:t xml:space="preserve">№ 53-ФЗ «О воинской обязанности и военной службе», </w:t>
      </w:r>
      <w:r w:rsidR="00C10CCB">
        <w:rPr>
          <w:bCs/>
          <w:sz w:val="26"/>
          <w:szCs w:val="26"/>
        </w:rPr>
        <w:t xml:space="preserve">Федеральным законом от 06.10.2003 </w:t>
      </w:r>
      <w:r w:rsidRPr="00C10CCB">
        <w:rPr>
          <w:bCs/>
          <w:sz w:val="26"/>
          <w:szCs w:val="26"/>
        </w:rPr>
        <w:t>№</w:t>
      </w:r>
      <w:r w:rsidR="00C10CCB">
        <w:rPr>
          <w:bCs/>
          <w:sz w:val="26"/>
          <w:szCs w:val="26"/>
        </w:rPr>
        <w:t xml:space="preserve"> </w:t>
      </w:r>
      <w:r w:rsidRPr="00C10CCB">
        <w:rPr>
          <w:bCs/>
          <w:sz w:val="26"/>
          <w:szCs w:val="26"/>
        </w:rPr>
        <w:t>131-Ф3 «Об общих принципах организации местного самоуправ</w:t>
      </w:r>
      <w:r w:rsidR="00C10CCB">
        <w:rPr>
          <w:bCs/>
          <w:sz w:val="26"/>
          <w:szCs w:val="26"/>
        </w:rPr>
        <w:t>ления в Российской Федерации», П</w:t>
      </w:r>
      <w:r w:rsidRPr="00C10CCB">
        <w:rPr>
          <w:bCs/>
          <w:sz w:val="26"/>
          <w:szCs w:val="26"/>
        </w:rPr>
        <w:t>остановлением Правительства Р</w:t>
      </w:r>
      <w:r w:rsidR="00C10CCB">
        <w:rPr>
          <w:bCs/>
          <w:sz w:val="26"/>
          <w:szCs w:val="26"/>
        </w:rPr>
        <w:t>оссийской Федерации от 27.11.</w:t>
      </w:r>
      <w:r w:rsidRPr="00C10CCB">
        <w:rPr>
          <w:bCs/>
          <w:sz w:val="26"/>
          <w:szCs w:val="26"/>
        </w:rPr>
        <w:t>2006</w:t>
      </w:r>
      <w:r w:rsidR="00C10CCB">
        <w:rPr>
          <w:bCs/>
          <w:sz w:val="26"/>
          <w:szCs w:val="26"/>
        </w:rPr>
        <w:t xml:space="preserve"> </w:t>
      </w:r>
      <w:r w:rsidRPr="00C10CCB">
        <w:rPr>
          <w:bCs/>
          <w:sz w:val="26"/>
          <w:szCs w:val="26"/>
        </w:rPr>
        <w:t>№ 719 «Об утверждении</w:t>
      </w:r>
      <w:proofErr w:type="gramEnd"/>
      <w:r w:rsidRPr="00C10CCB">
        <w:rPr>
          <w:bCs/>
          <w:sz w:val="26"/>
          <w:szCs w:val="26"/>
        </w:rPr>
        <w:t xml:space="preserve"> Пол</w:t>
      </w:r>
      <w:r w:rsidR="00C10CCB">
        <w:rPr>
          <w:bCs/>
          <w:sz w:val="26"/>
          <w:szCs w:val="26"/>
        </w:rPr>
        <w:t>ожения о воинском учете», Уставом</w:t>
      </w:r>
      <w:r w:rsidRPr="00C10CCB">
        <w:rPr>
          <w:bCs/>
          <w:sz w:val="26"/>
          <w:szCs w:val="26"/>
        </w:rPr>
        <w:t xml:space="preserve"> городского поселения Рощинский</w:t>
      </w:r>
      <w:r w:rsidR="00C10CCB">
        <w:rPr>
          <w:bCs/>
          <w:sz w:val="26"/>
          <w:szCs w:val="26"/>
        </w:rPr>
        <w:t xml:space="preserve"> муниципального района </w:t>
      </w:r>
      <w:proofErr w:type="gramStart"/>
      <w:r w:rsidR="00C10CCB">
        <w:rPr>
          <w:bCs/>
          <w:sz w:val="26"/>
          <w:szCs w:val="26"/>
        </w:rPr>
        <w:t>Волжский</w:t>
      </w:r>
      <w:proofErr w:type="gramEnd"/>
      <w:r w:rsidR="00C10CCB">
        <w:rPr>
          <w:bCs/>
          <w:sz w:val="26"/>
          <w:szCs w:val="26"/>
        </w:rPr>
        <w:t xml:space="preserve"> Самарской области,</w:t>
      </w:r>
    </w:p>
    <w:p w:rsidR="0088075F" w:rsidRPr="00C10CCB" w:rsidRDefault="0088075F" w:rsidP="00590F45">
      <w:pPr>
        <w:pStyle w:val="a5"/>
        <w:ind w:firstLine="851"/>
        <w:jc w:val="both"/>
        <w:rPr>
          <w:bCs/>
          <w:sz w:val="26"/>
          <w:szCs w:val="26"/>
        </w:rPr>
      </w:pPr>
      <w:r w:rsidRPr="00C10CCB">
        <w:rPr>
          <w:bCs/>
          <w:sz w:val="26"/>
          <w:szCs w:val="26"/>
        </w:rPr>
        <w:t>ПОСТАНОВЛЯЮ:</w:t>
      </w:r>
    </w:p>
    <w:p w:rsidR="0088075F" w:rsidRPr="00C10CCB" w:rsidRDefault="00C10CCB" w:rsidP="00590F45">
      <w:pPr>
        <w:pStyle w:val="a5"/>
        <w:ind w:firstLine="851"/>
        <w:jc w:val="both"/>
        <w:rPr>
          <w:bCs/>
          <w:sz w:val="26"/>
          <w:szCs w:val="26"/>
        </w:rPr>
      </w:pPr>
      <w:r>
        <w:rPr>
          <w:bCs/>
          <w:sz w:val="26"/>
          <w:szCs w:val="26"/>
        </w:rPr>
        <w:t xml:space="preserve">1. </w:t>
      </w:r>
      <w:r w:rsidR="00590F45">
        <w:rPr>
          <w:bCs/>
          <w:sz w:val="26"/>
          <w:szCs w:val="26"/>
        </w:rPr>
        <w:t>Утвердить Положение о</w:t>
      </w:r>
      <w:r w:rsidR="0088075F" w:rsidRPr="00C10CCB">
        <w:rPr>
          <w:bCs/>
          <w:sz w:val="26"/>
          <w:szCs w:val="26"/>
        </w:rPr>
        <w:t>б организации и осуществлении первичного воинского учета на территории</w:t>
      </w:r>
      <w:r w:rsidR="00590F45">
        <w:rPr>
          <w:bCs/>
          <w:sz w:val="26"/>
          <w:szCs w:val="26"/>
        </w:rPr>
        <w:t xml:space="preserve"> городского поселения Рощинский</w:t>
      </w:r>
      <w:r w:rsidR="000F7A01" w:rsidRPr="00C10CCB">
        <w:rPr>
          <w:bCs/>
          <w:sz w:val="26"/>
          <w:szCs w:val="26"/>
        </w:rPr>
        <w:t xml:space="preserve"> (приложение № 1)</w:t>
      </w:r>
      <w:r w:rsidR="00590F45">
        <w:rPr>
          <w:bCs/>
          <w:sz w:val="26"/>
          <w:szCs w:val="26"/>
        </w:rPr>
        <w:t>.</w:t>
      </w:r>
    </w:p>
    <w:p w:rsidR="0088075F" w:rsidRPr="00C10CCB" w:rsidRDefault="00590F45" w:rsidP="00590F45">
      <w:pPr>
        <w:pStyle w:val="a5"/>
        <w:ind w:firstLine="851"/>
        <w:jc w:val="both"/>
        <w:rPr>
          <w:bCs/>
          <w:sz w:val="26"/>
          <w:szCs w:val="26"/>
        </w:rPr>
      </w:pPr>
      <w:r>
        <w:rPr>
          <w:bCs/>
          <w:sz w:val="26"/>
          <w:szCs w:val="26"/>
        </w:rPr>
        <w:t xml:space="preserve">2. </w:t>
      </w:r>
      <w:r w:rsidR="0088075F" w:rsidRPr="00C10CCB">
        <w:rPr>
          <w:bCs/>
          <w:sz w:val="26"/>
          <w:szCs w:val="26"/>
        </w:rPr>
        <w:t xml:space="preserve">Утвердить </w:t>
      </w:r>
      <w:r w:rsidR="000F7A01" w:rsidRPr="00C10CCB">
        <w:rPr>
          <w:bCs/>
          <w:sz w:val="26"/>
          <w:szCs w:val="26"/>
        </w:rPr>
        <w:t>д</w:t>
      </w:r>
      <w:r w:rsidR="0088075F" w:rsidRPr="00C10CCB">
        <w:rPr>
          <w:bCs/>
          <w:sz w:val="26"/>
          <w:szCs w:val="26"/>
        </w:rPr>
        <w:t>олжностн</w:t>
      </w:r>
      <w:r w:rsidR="007D6483" w:rsidRPr="00C10CCB">
        <w:rPr>
          <w:bCs/>
          <w:sz w:val="26"/>
          <w:szCs w:val="26"/>
        </w:rPr>
        <w:t>ую инструкцию</w:t>
      </w:r>
      <w:r>
        <w:rPr>
          <w:bCs/>
          <w:sz w:val="26"/>
          <w:szCs w:val="26"/>
        </w:rPr>
        <w:t xml:space="preserve"> </w:t>
      </w:r>
      <w:r w:rsidR="0088075F" w:rsidRPr="00C10CCB">
        <w:rPr>
          <w:bCs/>
          <w:sz w:val="26"/>
          <w:szCs w:val="26"/>
        </w:rPr>
        <w:t xml:space="preserve">военно-учетного </w:t>
      </w:r>
      <w:r w:rsidR="007D6483" w:rsidRPr="00C10CCB">
        <w:rPr>
          <w:bCs/>
          <w:sz w:val="26"/>
          <w:szCs w:val="26"/>
        </w:rPr>
        <w:t>работника</w:t>
      </w:r>
      <w:r w:rsidR="0088075F" w:rsidRPr="00C10CCB">
        <w:rPr>
          <w:bCs/>
          <w:sz w:val="26"/>
          <w:szCs w:val="26"/>
        </w:rPr>
        <w:t xml:space="preserve"> (прил</w:t>
      </w:r>
      <w:r w:rsidR="000F7A01" w:rsidRPr="00C10CCB">
        <w:rPr>
          <w:bCs/>
          <w:sz w:val="26"/>
          <w:szCs w:val="26"/>
        </w:rPr>
        <w:t>ожение № 2</w:t>
      </w:r>
      <w:r w:rsidR="0088075F" w:rsidRPr="00C10CCB">
        <w:rPr>
          <w:bCs/>
          <w:sz w:val="26"/>
          <w:szCs w:val="26"/>
        </w:rPr>
        <w:t>).</w:t>
      </w:r>
    </w:p>
    <w:p w:rsidR="0088075F" w:rsidRPr="00C10CCB" w:rsidRDefault="00590F45" w:rsidP="00590F45">
      <w:pPr>
        <w:pStyle w:val="a5"/>
        <w:ind w:firstLine="851"/>
        <w:jc w:val="both"/>
        <w:rPr>
          <w:bCs/>
          <w:sz w:val="26"/>
          <w:szCs w:val="26"/>
        </w:rPr>
      </w:pPr>
      <w:r>
        <w:rPr>
          <w:bCs/>
          <w:sz w:val="26"/>
          <w:szCs w:val="26"/>
        </w:rPr>
        <w:t xml:space="preserve">3. </w:t>
      </w:r>
      <w:proofErr w:type="gramStart"/>
      <w:r w:rsidR="0088075F" w:rsidRPr="00C10CCB">
        <w:rPr>
          <w:bCs/>
          <w:sz w:val="26"/>
          <w:szCs w:val="26"/>
        </w:rPr>
        <w:t>Контроль за</w:t>
      </w:r>
      <w:proofErr w:type="gramEnd"/>
      <w:r w:rsidR="0088075F" w:rsidRPr="00C10CCB">
        <w:rPr>
          <w:bCs/>
          <w:sz w:val="26"/>
          <w:szCs w:val="26"/>
        </w:rPr>
        <w:t xml:space="preserve"> исполнением настоящего </w:t>
      </w:r>
      <w:r w:rsidR="000F7A01" w:rsidRPr="00C10CCB">
        <w:rPr>
          <w:bCs/>
          <w:sz w:val="26"/>
          <w:szCs w:val="26"/>
        </w:rPr>
        <w:t>постановления</w:t>
      </w:r>
      <w:r w:rsidR="0088075F" w:rsidRPr="00C10CCB">
        <w:rPr>
          <w:bCs/>
          <w:sz w:val="26"/>
          <w:szCs w:val="26"/>
        </w:rPr>
        <w:t xml:space="preserve"> возложить на заместителя главы администрации</w:t>
      </w:r>
      <w:r w:rsidR="007D6483" w:rsidRPr="00C10CCB">
        <w:rPr>
          <w:bCs/>
          <w:sz w:val="26"/>
          <w:szCs w:val="26"/>
        </w:rPr>
        <w:t xml:space="preserve"> городского поселения Рощинский</w:t>
      </w:r>
      <w:r>
        <w:rPr>
          <w:bCs/>
          <w:sz w:val="26"/>
          <w:szCs w:val="26"/>
        </w:rPr>
        <w:t xml:space="preserve"> муниципального района Волжский Самарской области</w:t>
      </w:r>
      <w:r w:rsidR="0088075F" w:rsidRPr="00C10CCB">
        <w:rPr>
          <w:bCs/>
          <w:sz w:val="26"/>
          <w:szCs w:val="26"/>
        </w:rPr>
        <w:t>.</w:t>
      </w:r>
    </w:p>
    <w:p w:rsidR="00590F45" w:rsidRDefault="00590F45" w:rsidP="00C10CCB">
      <w:pPr>
        <w:pStyle w:val="a5"/>
        <w:jc w:val="both"/>
        <w:rPr>
          <w:sz w:val="26"/>
          <w:szCs w:val="26"/>
        </w:rPr>
      </w:pPr>
    </w:p>
    <w:p w:rsidR="00590F45" w:rsidRDefault="00590F45" w:rsidP="00C10CCB">
      <w:pPr>
        <w:pStyle w:val="a5"/>
        <w:jc w:val="both"/>
        <w:rPr>
          <w:sz w:val="26"/>
          <w:szCs w:val="26"/>
        </w:rPr>
      </w:pPr>
    </w:p>
    <w:p w:rsidR="00590F45" w:rsidRDefault="00590F45" w:rsidP="00C10CCB">
      <w:pPr>
        <w:pStyle w:val="a5"/>
        <w:jc w:val="both"/>
        <w:rPr>
          <w:sz w:val="26"/>
          <w:szCs w:val="26"/>
        </w:rPr>
      </w:pPr>
    </w:p>
    <w:p w:rsidR="00590F45" w:rsidRDefault="00590F45" w:rsidP="00C10CCB">
      <w:pPr>
        <w:pStyle w:val="a5"/>
        <w:jc w:val="both"/>
        <w:rPr>
          <w:sz w:val="26"/>
          <w:szCs w:val="26"/>
        </w:rPr>
      </w:pPr>
    </w:p>
    <w:p w:rsidR="00590F45" w:rsidRDefault="00590F45" w:rsidP="00C10CCB">
      <w:pPr>
        <w:pStyle w:val="a5"/>
        <w:jc w:val="both"/>
        <w:rPr>
          <w:sz w:val="26"/>
          <w:szCs w:val="26"/>
        </w:rPr>
      </w:pPr>
    </w:p>
    <w:p w:rsidR="0088075F" w:rsidRPr="00C10CCB" w:rsidRDefault="0088075F" w:rsidP="00C10CCB">
      <w:pPr>
        <w:pStyle w:val="a5"/>
        <w:jc w:val="both"/>
        <w:rPr>
          <w:sz w:val="26"/>
          <w:szCs w:val="26"/>
        </w:rPr>
      </w:pPr>
      <w:r w:rsidRPr="00C10CCB">
        <w:rPr>
          <w:sz w:val="26"/>
          <w:szCs w:val="26"/>
        </w:rPr>
        <w:t>Глава</w:t>
      </w:r>
    </w:p>
    <w:p w:rsidR="0088075F" w:rsidRPr="00C10CCB" w:rsidRDefault="0088075F" w:rsidP="00C10CCB">
      <w:pPr>
        <w:pStyle w:val="a5"/>
        <w:jc w:val="both"/>
        <w:rPr>
          <w:sz w:val="26"/>
          <w:szCs w:val="26"/>
        </w:rPr>
      </w:pPr>
      <w:r w:rsidRPr="00C10CCB">
        <w:rPr>
          <w:sz w:val="26"/>
          <w:szCs w:val="26"/>
        </w:rPr>
        <w:t>городского поселения Рощинский</w:t>
      </w:r>
      <w:r w:rsidRPr="00C10CCB">
        <w:rPr>
          <w:sz w:val="26"/>
          <w:szCs w:val="26"/>
        </w:rPr>
        <w:tab/>
      </w:r>
      <w:r w:rsidRPr="00C10CCB">
        <w:rPr>
          <w:sz w:val="26"/>
          <w:szCs w:val="26"/>
        </w:rPr>
        <w:tab/>
      </w:r>
      <w:r w:rsidRPr="00C10CCB">
        <w:rPr>
          <w:sz w:val="26"/>
          <w:szCs w:val="26"/>
        </w:rPr>
        <w:tab/>
      </w:r>
      <w:r w:rsidRPr="00C10CCB">
        <w:rPr>
          <w:sz w:val="26"/>
          <w:szCs w:val="26"/>
        </w:rPr>
        <w:tab/>
      </w:r>
      <w:r w:rsidR="00590F45">
        <w:rPr>
          <w:sz w:val="26"/>
          <w:szCs w:val="26"/>
        </w:rPr>
        <w:t xml:space="preserve">                      </w:t>
      </w:r>
      <w:r w:rsidRPr="00C10CCB">
        <w:rPr>
          <w:sz w:val="26"/>
          <w:szCs w:val="26"/>
        </w:rPr>
        <w:t>С.В. Деникин</w:t>
      </w:r>
    </w:p>
    <w:p w:rsidR="0088075F" w:rsidRPr="000F7A01" w:rsidRDefault="0088075F" w:rsidP="0088075F">
      <w:pPr>
        <w:rPr>
          <w:sz w:val="28"/>
          <w:szCs w:val="28"/>
        </w:rPr>
      </w:pPr>
    </w:p>
    <w:p w:rsidR="0088075F" w:rsidRPr="000F7A01" w:rsidRDefault="0088075F" w:rsidP="0088075F">
      <w:pPr>
        <w:rPr>
          <w:sz w:val="28"/>
          <w:szCs w:val="28"/>
        </w:rPr>
      </w:pPr>
    </w:p>
    <w:p w:rsidR="0088075F" w:rsidRPr="000F7A01" w:rsidRDefault="0088075F" w:rsidP="0088075F">
      <w:pPr>
        <w:rPr>
          <w:sz w:val="28"/>
          <w:szCs w:val="28"/>
        </w:rPr>
      </w:pPr>
    </w:p>
    <w:p w:rsidR="0088075F" w:rsidRPr="000F7A01" w:rsidRDefault="0088075F" w:rsidP="0088075F">
      <w:pPr>
        <w:rPr>
          <w:sz w:val="28"/>
          <w:szCs w:val="28"/>
        </w:rPr>
      </w:pPr>
    </w:p>
    <w:p w:rsidR="0088075F" w:rsidRDefault="0088075F" w:rsidP="0088075F">
      <w:pPr>
        <w:rPr>
          <w:sz w:val="28"/>
          <w:szCs w:val="28"/>
        </w:rPr>
      </w:pPr>
    </w:p>
    <w:p w:rsidR="007D6483" w:rsidRDefault="007D6483" w:rsidP="0088075F">
      <w:pPr>
        <w:rPr>
          <w:sz w:val="28"/>
          <w:szCs w:val="28"/>
        </w:rPr>
      </w:pPr>
    </w:p>
    <w:p w:rsidR="00590F45" w:rsidRDefault="00590F45" w:rsidP="0088075F">
      <w:pPr>
        <w:rPr>
          <w:sz w:val="28"/>
          <w:szCs w:val="28"/>
        </w:rPr>
      </w:pPr>
    </w:p>
    <w:p w:rsidR="00590F45" w:rsidRDefault="00590F45" w:rsidP="0088075F">
      <w:pPr>
        <w:rPr>
          <w:sz w:val="28"/>
          <w:szCs w:val="28"/>
        </w:rPr>
      </w:pPr>
    </w:p>
    <w:p w:rsidR="00590F45" w:rsidRDefault="00590F45" w:rsidP="00590F45">
      <w:pPr>
        <w:pStyle w:val="a5"/>
        <w:jc w:val="right"/>
        <w:rPr>
          <w:sz w:val="22"/>
          <w:szCs w:val="22"/>
        </w:rPr>
      </w:pPr>
    </w:p>
    <w:p w:rsidR="0088075F" w:rsidRPr="00590F45" w:rsidRDefault="00FD61E8" w:rsidP="00590F45">
      <w:pPr>
        <w:pStyle w:val="a5"/>
        <w:jc w:val="right"/>
        <w:rPr>
          <w:sz w:val="22"/>
          <w:szCs w:val="22"/>
        </w:rPr>
      </w:pPr>
      <w:r w:rsidRPr="00590F45">
        <w:rPr>
          <w:sz w:val="22"/>
          <w:szCs w:val="22"/>
        </w:rPr>
        <w:lastRenderedPageBreak/>
        <w:t xml:space="preserve">                                                                                                                                      </w:t>
      </w:r>
      <w:r w:rsidR="0088075F" w:rsidRPr="00590F45">
        <w:rPr>
          <w:sz w:val="22"/>
          <w:szCs w:val="22"/>
        </w:rPr>
        <w:t>Приложение</w:t>
      </w:r>
      <w:r w:rsidRPr="00590F45">
        <w:rPr>
          <w:sz w:val="22"/>
          <w:szCs w:val="22"/>
        </w:rPr>
        <w:t xml:space="preserve"> № 1</w:t>
      </w:r>
    </w:p>
    <w:p w:rsidR="00590F45" w:rsidRDefault="00FD61E8" w:rsidP="00590F45">
      <w:pPr>
        <w:pStyle w:val="a5"/>
        <w:jc w:val="right"/>
        <w:rPr>
          <w:sz w:val="22"/>
          <w:szCs w:val="22"/>
        </w:rPr>
      </w:pPr>
      <w:r w:rsidRPr="00590F45">
        <w:rPr>
          <w:sz w:val="22"/>
          <w:szCs w:val="22"/>
        </w:rPr>
        <w:t xml:space="preserve">                                                                                    </w:t>
      </w:r>
      <w:r w:rsidR="00590F45">
        <w:rPr>
          <w:sz w:val="22"/>
          <w:szCs w:val="22"/>
        </w:rPr>
        <w:t xml:space="preserve">                   к п</w:t>
      </w:r>
      <w:r w:rsidR="0088075F" w:rsidRPr="00590F45">
        <w:rPr>
          <w:sz w:val="22"/>
          <w:szCs w:val="22"/>
        </w:rPr>
        <w:t>остановлению</w:t>
      </w:r>
      <w:r w:rsidR="00590F45">
        <w:rPr>
          <w:sz w:val="22"/>
          <w:szCs w:val="22"/>
        </w:rPr>
        <w:t xml:space="preserve"> администрации городского поселения Рощинский </w:t>
      </w:r>
    </w:p>
    <w:p w:rsidR="00590F45" w:rsidRDefault="00590F45" w:rsidP="00590F45">
      <w:pPr>
        <w:pStyle w:val="a5"/>
        <w:jc w:val="right"/>
        <w:rPr>
          <w:sz w:val="22"/>
          <w:szCs w:val="22"/>
        </w:rPr>
      </w:pPr>
      <w:r>
        <w:rPr>
          <w:sz w:val="22"/>
          <w:szCs w:val="22"/>
        </w:rPr>
        <w:t xml:space="preserve">муниципального района </w:t>
      </w:r>
      <w:proofErr w:type="gramStart"/>
      <w:r>
        <w:rPr>
          <w:sz w:val="22"/>
          <w:szCs w:val="22"/>
        </w:rPr>
        <w:t>Волжский</w:t>
      </w:r>
      <w:proofErr w:type="gramEnd"/>
      <w:r>
        <w:rPr>
          <w:sz w:val="22"/>
          <w:szCs w:val="22"/>
        </w:rPr>
        <w:t xml:space="preserve"> </w:t>
      </w:r>
    </w:p>
    <w:p w:rsidR="0088075F" w:rsidRPr="00590F45" w:rsidRDefault="00590F45" w:rsidP="00590F45">
      <w:pPr>
        <w:pStyle w:val="a5"/>
        <w:jc w:val="right"/>
        <w:rPr>
          <w:sz w:val="22"/>
          <w:szCs w:val="22"/>
        </w:rPr>
      </w:pPr>
      <w:r>
        <w:rPr>
          <w:sz w:val="22"/>
          <w:szCs w:val="22"/>
        </w:rPr>
        <w:t xml:space="preserve">Самарской области </w:t>
      </w:r>
      <w:r w:rsidR="0088075F" w:rsidRPr="00590F45">
        <w:rPr>
          <w:sz w:val="22"/>
          <w:szCs w:val="22"/>
        </w:rPr>
        <w:t xml:space="preserve"> </w:t>
      </w:r>
    </w:p>
    <w:p w:rsidR="0088075F" w:rsidRPr="00590F45" w:rsidRDefault="0088075F" w:rsidP="00590F45">
      <w:pPr>
        <w:pStyle w:val="a5"/>
        <w:jc w:val="right"/>
        <w:rPr>
          <w:sz w:val="22"/>
          <w:szCs w:val="22"/>
        </w:rPr>
      </w:pPr>
      <w:r w:rsidRPr="00590F45">
        <w:rPr>
          <w:sz w:val="22"/>
          <w:szCs w:val="22"/>
        </w:rPr>
        <w:t xml:space="preserve">                                                                                       </w:t>
      </w:r>
      <w:r w:rsidR="00FD61E8" w:rsidRPr="00590F45">
        <w:rPr>
          <w:sz w:val="22"/>
          <w:szCs w:val="22"/>
        </w:rPr>
        <w:t xml:space="preserve">   </w:t>
      </w:r>
      <w:r w:rsidRPr="00590F45">
        <w:rPr>
          <w:sz w:val="22"/>
          <w:szCs w:val="22"/>
        </w:rPr>
        <w:t xml:space="preserve">  от </w:t>
      </w:r>
      <w:r w:rsidR="00C84208">
        <w:rPr>
          <w:sz w:val="22"/>
          <w:szCs w:val="22"/>
        </w:rPr>
        <w:t>01.10.</w:t>
      </w:r>
      <w:r w:rsidR="00F134F0" w:rsidRPr="00590F45">
        <w:rPr>
          <w:sz w:val="22"/>
          <w:szCs w:val="22"/>
        </w:rPr>
        <w:t>20</w:t>
      </w:r>
      <w:r w:rsidR="007D6483" w:rsidRPr="00590F45">
        <w:rPr>
          <w:sz w:val="22"/>
          <w:szCs w:val="22"/>
        </w:rPr>
        <w:t>21</w:t>
      </w:r>
      <w:r w:rsidR="00C84208">
        <w:rPr>
          <w:sz w:val="22"/>
          <w:szCs w:val="22"/>
        </w:rPr>
        <w:t xml:space="preserve"> № 80</w:t>
      </w:r>
    </w:p>
    <w:p w:rsidR="0088075F" w:rsidRPr="000F7A01" w:rsidRDefault="0088075F" w:rsidP="0088075F">
      <w:pPr>
        <w:jc w:val="center"/>
        <w:rPr>
          <w:bCs/>
          <w:sz w:val="28"/>
          <w:szCs w:val="28"/>
        </w:rPr>
      </w:pPr>
    </w:p>
    <w:p w:rsidR="0088075F" w:rsidRPr="00590F45" w:rsidRDefault="0088075F" w:rsidP="00590F45">
      <w:pPr>
        <w:pStyle w:val="a5"/>
        <w:jc w:val="center"/>
        <w:rPr>
          <w:b/>
          <w:sz w:val="26"/>
          <w:szCs w:val="26"/>
        </w:rPr>
      </w:pPr>
      <w:r w:rsidRPr="00590F45">
        <w:rPr>
          <w:b/>
          <w:sz w:val="26"/>
          <w:szCs w:val="26"/>
        </w:rPr>
        <w:t>Положение</w:t>
      </w:r>
    </w:p>
    <w:p w:rsidR="0088075F" w:rsidRPr="00590F45" w:rsidRDefault="00590F45" w:rsidP="00590F45">
      <w:pPr>
        <w:pStyle w:val="a5"/>
        <w:jc w:val="center"/>
        <w:rPr>
          <w:b/>
          <w:sz w:val="26"/>
          <w:szCs w:val="26"/>
        </w:rPr>
      </w:pPr>
      <w:r w:rsidRPr="00590F45">
        <w:rPr>
          <w:b/>
          <w:sz w:val="26"/>
          <w:szCs w:val="26"/>
        </w:rPr>
        <w:t>об организации и осуществлении</w:t>
      </w:r>
      <w:r w:rsidR="0088075F" w:rsidRPr="00590F45">
        <w:rPr>
          <w:b/>
          <w:sz w:val="26"/>
          <w:szCs w:val="26"/>
        </w:rPr>
        <w:t xml:space="preserve"> первичного воинского учета граждан</w:t>
      </w:r>
    </w:p>
    <w:p w:rsidR="00590F45" w:rsidRPr="00590F45" w:rsidRDefault="0088075F" w:rsidP="00590F45">
      <w:pPr>
        <w:pStyle w:val="a5"/>
        <w:jc w:val="center"/>
        <w:rPr>
          <w:b/>
          <w:sz w:val="26"/>
          <w:szCs w:val="26"/>
        </w:rPr>
      </w:pPr>
      <w:r w:rsidRPr="00590F45">
        <w:rPr>
          <w:b/>
          <w:sz w:val="26"/>
          <w:szCs w:val="26"/>
        </w:rPr>
        <w:t xml:space="preserve">на территории городского поселения Рощинский </w:t>
      </w:r>
    </w:p>
    <w:p w:rsidR="0088075F" w:rsidRPr="00590F45" w:rsidRDefault="0088075F" w:rsidP="00590F45">
      <w:pPr>
        <w:pStyle w:val="a5"/>
        <w:jc w:val="center"/>
        <w:rPr>
          <w:b/>
          <w:sz w:val="26"/>
          <w:szCs w:val="26"/>
        </w:rPr>
      </w:pPr>
      <w:r w:rsidRPr="00590F45">
        <w:rPr>
          <w:b/>
          <w:sz w:val="26"/>
          <w:szCs w:val="26"/>
        </w:rPr>
        <w:t>муниципального рай</w:t>
      </w:r>
      <w:r w:rsidR="00590F45" w:rsidRPr="00590F45">
        <w:rPr>
          <w:b/>
          <w:sz w:val="26"/>
          <w:szCs w:val="26"/>
        </w:rPr>
        <w:t xml:space="preserve">она </w:t>
      </w:r>
      <w:proofErr w:type="gramStart"/>
      <w:r w:rsidR="00590F45" w:rsidRPr="00590F45">
        <w:rPr>
          <w:b/>
          <w:sz w:val="26"/>
          <w:szCs w:val="26"/>
        </w:rPr>
        <w:t>Волжский</w:t>
      </w:r>
      <w:proofErr w:type="gramEnd"/>
      <w:r w:rsidR="00590F45" w:rsidRPr="00590F45">
        <w:rPr>
          <w:b/>
          <w:sz w:val="26"/>
          <w:szCs w:val="26"/>
        </w:rPr>
        <w:t xml:space="preserve"> Самарской области</w:t>
      </w:r>
    </w:p>
    <w:p w:rsidR="0088075F" w:rsidRPr="00590F45" w:rsidRDefault="0088075F" w:rsidP="00590F45">
      <w:pPr>
        <w:pStyle w:val="a5"/>
        <w:jc w:val="both"/>
        <w:rPr>
          <w:sz w:val="26"/>
          <w:szCs w:val="26"/>
        </w:rPr>
      </w:pPr>
    </w:p>
    <w:p w:rsidR="0088075F" w:rsidRPr="00590F45" w:rsidRDefault="0088075F" w:rsidP="00656C65">
      <w:pPr>
        <w:pStyle w:val="a5"/>
        <w:ind w:firstLine="851"/>
        <w:jc w:val="both"/>
        <w:rPr>
          <w:sz w:val="26"/>
          <w:szCs w:val="26"/>
        </w:rPr>
      </w:pPr>
      <w:proofErr w:type="gramStart"/>
      <w:r w:rsidRPr="00590F45">
        <w:rPr>
          <w:sz w:val="26"/>
          <w:szCs w:val="26"/>
        </w:rPr>
        <w:t>Администрация городского поселения Рощинский муниципального района Волжский Самарской области в своей деятельности по вопросам первичного воинского учета руководствуется Конс</w:t>
      </w:r>
      <w:r w:rsidR="00590F45">
        <w:rPr>
          <w:sz w:val="26"/>
          <w:szCs w:val="26"/>
        </w:rPr>
        <w:t>титуцией Российской Федерации, Ф</w:t>
      </w:r>
      <w:r w:rsidRPr="00590F45">
        <w:rPr>
          <w:sz w:val="26"/>
          <w:szCs w:val="26"/>
        </w:rPr>
        <w:t>едеральными законами Российской Федерации от 31</w:t>
      </w:r>
      <w:r w:rsidR="00590F45">
        <w:rPr>
          <w:sz w:val="26"/>
          <w:szCs w:val="26"/>
        </w:rPr>
        <w:t>.05.1996</w:t>
      </w:r>
      <w:r w:rsidRPr="00590F45">
        <w:rPr>
          <w:sz w:val="26"/>
          <w:szCs w:val="26"/>
        </w:rPr>
        <w:t xml:space="preserve"> № 61-ФЗ «Об обороне», от 26</w:t>
      </w:r>
      <w:r w:rsidR="00590F45">
        <w:rPr>
          <w:sz w:val="26"/>
          <w:szCs w:val="26"/>
        </w:rPr>
        <w:t>.02.1997</w:t>
      </w:r>
      <w:r w:rsidRPr="00590F45">
        <w:rPr>
          <w:sz w:val="26"/>
          <w:szCs w:val="26"/>
        </w:rPr>
        <w:t xml:space="preserve"> №</w:t>
      </w:r>
      <w:r w:rsidR="00733B92" w:rsidRPr="00590F45">
        <w:rPr>
          <w:sz w:val="26"/>
          <w:szCs w:val="26"/>
        </w:rPr>
        <w:t xml:space="preserve"> </w:t>
      </w:r>
      <w:r w:rsidRPr="00590F45">
        <w:rPr>
          <w:sz w:val="26"/>
          <w:szCs w:val="26"/>
        </w:rPr>
        <w:t>31-Ф3 «О мобилизационной подготовке и мобилизации в Российской Федерации» с изменениями согласно закона от 22</w:t>
      </w:r>
      <w:r w:rsidR="00590F45">
        <w:rPr>
          <w:sz w:val="26"/>
          <w:szCs w:val="26"/>
        </w:rPr>
        <w:t>.08.2004</w:t>
      </w:r>
      <w:r w:rsidRPr="00590F45">
        <w:rPr>
          <w:sz w:val="26"/>
          <w:szCs w:val="26"/>
        </w:rPr>
        <w:t xml:space="preserve"> №</w:t>
      </w:r>
      <w:r w:rsidR="00590F45">
        <w:rPr>
          <w:sz w:val="26"/>
          <w:szCs w:val="26"/>
        </w:rPr>
        <w:t xml:space="preserve"> </w:t>
      </w:r>
      <w:r w:rsidRPr="00590F45">
        <w:rPr>
          <w:sz w:val="26"/>
          <w:szCs w:val="26"/>
        </w:rPr>
        <w:t>122, от 28</w:t>
      </w:r>
      <w:r w:rsidR="00E53369">
        <w:rPr>
          <w:sz w:val="26"/>
          <w:szCs w:val="26"/>
        </w:rPr>
        <w:t>.03.1998</w:t>
      </w:r>
      <w:r w:rsidRPr="00590F45">
        <w:rPr>
          <w:sz w:val="26"/>
          <w:szCs w:val="26"/>
        </w:rPr>
        <w:t xml:space="preserve"> №</w:t>
      </w:r>
      <w:r w:rsidR="00733B92" w:rsidRPr="00590F45">
        <w:rPr>
          <w:sz w:val="26"/>
          <w:szCs w:val="26"/>
        </w:rPr>
        <w:t xml:space="preserve"> </w:t>
      </w:r>
      <w:r w:rsidRPr="00590F45">
        <w:rPr>
          <w:sz w:val="26"/>
          <w:szCs w:val="26"/>
        </w:rPr>
        <w:t xml:space="preserve">53-Ф3 «О воинской </w:t>
      </w:r>
      <w:r w:rsidR="00E53369">
        <w:rPr>
          <w:sz w:val="26"/>
          <w:szCs w:val="26"/>
        </w:rPr>
        <w:t>обязанности и военной службе», Положением о воинском</w:t>
      </w:r>
      <w:proofErr w:type="gramEnd"/>
      <w:r w:rsidR="00E53369">
        <w:rPr>
          <w:sz w:val="26"/>
          <w:szCs w:val="26"/>
        </w:rPr>
        <w:t xml:space="preserve"> </w:t>
      </w:r>
      <w:proofErr w:type="gramStart"/>
      <w:r w:rsidR="00E53369">
        <w:rPr>
          <w:sz w:val="26"/>
          <w:szCs w:val="26"/>
        </w:rPr>
        <w:t>учете, утвержденным п</w:t>
      </w:r>
      <w:r w:rsidRPr="00590F45">
        <w:rPr>
          <w:sz w:val="26"/>
          <w:szCs w:val="26"/>
        </w:rPr>
        <w:t>остановлением Правительства Российской Федерации от 27</w:t>
      </w:r>
      <w:r w:rsidR="00E53369">
        <w:rPr>
          <w:sz w:val="26"/>
          <w:szCs w:val="26"/>
        </w:rPr>
        <w:t xml:space="preserve">.11.2006 </w:t>
      </w:r>
      <w:r w:rsidRPr="00590F45">
        <w:rPr>
          <w:sz w:val="26"/>
          <w:szCs w:val="26"/>
        </w:rPr>
        <w:t>№ 719, от 31</w:t>
      </w:r>
      <w:r w:rsidR="00E53369">
        <w:rPr>
          <w:sz w:val="26"/>
          <w:szCs w:val="26"/>
        </w:rPr>
        <w:t>.12.2005</w:t>
      </w:r>
      <w:r w:rsidRPr="00590F45">
        <w:rPr>
          <w:sz w:val="26"/>
          <w:szCs w:val="26"/>
        </w:rPr>
        <w:t xml:space="preserve"> №</w:t>
      </w:r>
      <w:r w:rsidR="00733B92" w:rsidRPr="00590F45">
        <w:rPr>
          <w:sz w:val="26"/>
          <w:szCs w:val="26"/>
        </w:rPr>
        <w:t xml:space="preserve"> </w:t>
      </w:r>
      <w:r w:rsidRPr="00590F45">
        <w:rPr>
          <w:sz w:val="26"/>
          <w:szCs w:val="26"/>
        </w:rPr>
        <w:t xml:space="preserve">199-ФЗ «О внесении изменений в </w:t>
      </w:r>
      <w:r w:rsidR="00733B92" w:rsidRPr="00590F45">
        <w:rPr>
          <w:sz w:val="26"/>
          <w:szCs w:val="26"/>
        </w:rPr>
        <w:t>отдельные законодательные акты</w:t>
      </w:r>
      <w:r w:rsidRPr="00590F45">
        <w:rPr>
          <w:sz w:val="26"/>
          <w:szCs w:val="26"/>
        </w:rPr>
        <w:t xml:space="preserve"> Российской Федерации</w:t>
      </w:r>
      <w:r w:rsidR="00733B92" w:rsidRPr="00590F45">
        <w:rPr>
          <w:sz w:val="26"/>
          <w:szCs w:val="26"/>
        </w:rPr>
        <w:t>»</w:t>
      </w:r>
      <w:r w:rsidR="00E53369">
        <w:rPr>
          <w:sz w:val="26"/>
          <w:szCs w:val="26"/>
        </w:rPr>
        <w:t>,</w:t>
      </w:r>
      <w:r w:rsidRPr="00590F45">
        <w:rPr>
          <w:sz w:val="26"/>
          <w:szCs w:val="26"/>
        </w:rPr>
        <w:t xml:space="preserve"> в связи с совершенствова</w:t>
      </w:r>
      <w:r w:rsidR="00E53369">
        <w:rPr>
          <w:sz w:val="26"/>
          <w:szCs w:val="26"/>
        </w:rPr>
        <w:t>нием разграничения полномочий, м</w:t>
      </w:r>
      <w:r w:rsidRPr="00590F45">
        <w:rPr>
          <w:sz w:val="26"/>
          <w:szCs w:val="26"/>
        </w:rPr>
        <w:t>етодическими рекомендациями ГШ ВС РФ 2007</w:t>
      </w:r>
      <w:r w:rsidR="00733B92" w:rsidRPr="00590F45">
        <w:rPr>
          <w:sz w:val="26"/>
          <w:szCs w:val="26"/>
        </w:rPr>
        <w:t xml:space="preserve"> </w:t>
      </w:r>
      <w:r w:rsidR="00E53369">
        <w:rPr>
          <w:sz w:val="26"/>
          <w:szCs w:val="26"/>
        </w:rPr>
        <w:t>года</w:t>
      </w:r>
      <w:r w:rsidRPr="00590F45">
        <w:rPr>
          <w:sz w:val="26"/>
          <w:szCs w:val="26"/>
        </w:rPr>
        <w:t xml:space="preserve"> по осуществлению первичного воинского учета в ор</w:t>
      </w:r>
      <w:r w:rsidR="00E53369">
        <w:rPr>
          <w:sz w:val="26"/>
          <w:szCs w:val="26"/>
        </w:rPr>
        <w:t>ганах местного самоуправления, и</w:t>
      </w:r>
      <w:r w:rsidRPr="00590F45">
        <w:rPr>
          <w:sz w:val="26"/>
          <w:szCs w:val="26"/>
        </w:rPr>
        <w:t>нструкцией по бронированию на период мобилизации и на военное время граждан Российской Федерации, пребывающих в запасе Вооруженных</w:t>
      </w:r>
      <w:proofErr w:type="gramEnd"/>
      <w:r w:rsidRPr="00590F45">
        <w:rPr>
          <w:sz w:val="26"/>
          <w:szCs w:val="26"/>
        </w:rPr>
        <w:t xml:space="preserve"> </w:t>
      </w:r>
      <w:proofErr w:type="gramStart"/>
      <w:r w:rsidRPr="00590F45">
        <w:rPr>
          <w:sz w:val="26"/>
          <w:szCs w:val="26"/>
        </w:rPr>
        <w:t xml:space="preserve">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Самарской области, Уставом городского поселения Рощинский </w:t>
      </w:r>
      <w:r w:rsidR="00733B92" w:rsidRPr="00590F45">
        <w:rPr>
          <w:sz w:val="26"/>
          <w:szCs w:val="26"/>
        </w:rPr>
        <w:t>м</w:t>
      </w:r>
      <w:r w:rsidRPr="00590F45">
        <w:rPr>
          <w:sz w:val="26"/>
          <w:szCs w:val="26"/>
        </w:rPr>
        <w:t>униципального района Волжский Самарской области, иными нормативными правовыми актами органов местного самоуправления, а также настоящим Положением.</w:t>
      </w:r>
      <w:proofErr w:type="gramEnd"/>
    </w:p>
    <w:p w:rsidR="007835D8" w:rsidRPr="00590F45" w:rsidRDefault="007835D8" w:rsidP="00656C65">
      <w:pPr>
        <w:pStyle w:val="a5"/>
        <w:ind w:firstLine="851"/>
        <w:jc w:val="both"/>
        <w:rPr>
          <w:sz w:val="26"/>
          <w:szCs w:val="26"/>
        </w:rPr>
      </w:pPr>
      <w:r w:rsidRPr="004739E4">
        <w:rPr>
          <w:b/>
          <w:sz w:val="26"/>
          <w:szCs w:val="26"/>
        </w:rPr>
        <w:t>Основной целью</w:t>
      </w:r>
      <w:r w:rsidRPr="00590F45">
        <w:rPr>
          <w:sz w:val="26"/>
          <w:szCs w:val="26"/>
        </w:rPr>
        <w:t xml:space="preserve">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7835D8" w:rsidRPr="00590F45" w:rsidRDefault="007835D8" w:rsidP="00656C65">
      <w:pPr>
        <w:pStyle w:val="a5"/>
        <w:ind w:firstLine="851"/>
        <w:jc w:val="both"/>
        <w:rPr>
          <w:sz w:val="26"/>
          <w:szCs w:val="26"/>
        </w:rPr>
      </w:pPr>
      <w:r w:rsidRPr="00590F45">
        <w:rPr>
          <w:sz w:val="26"/>
          <w:szCs w:val="26"/>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7835D8" w:rsidRPr="00590F45" w:rsidRDefault="007835D8" w:rsidP="00656C65">
      <w:pPr>
        <w:pStyle w:val="a5"/>
        <w:ind w:firstLine="851"/>
        <w:jc w:val="both"/>
        <w:rPr>
          <w:sz w:val="26"/>
          <w:szCs w:val="26"/>
        </w:rPr>
      </w:pPr>
      <w:r w:rsidRPr="00590F45">
        <w:rPr>
          <w:sz w:val="26"/>
          <w:szCs w:val="26"/>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143F98" w:rsidRPr="00590F45" w:rsidRDefault="0088075F" w:rsidP="00656C65">
      <w:pPr>
        <w:pStyle w:val="a5"/>
        <w:ind w:firstLine="851"/>
        <w:jc w:val="both"/>
        <w:rPr>
          <w:sz w:val="26"/>
          <w:szCs w:val="26"/>
        </w:rPr>
      </w:pPr>
      <w:r w:rsidRPr="004739E4">
        <w:rPr>
          <w:b/>
          <w:sz w:val="26"/>
          <w:szCs w:val="26"/>
        </w:rPr>
        <w:t>Основными задачами</w:t>
      </w:r>
      <w:r w:rsidR="007835D8" w:rsidRPr="00590F45">
        <w:rPr>
          <w:sz w:val="26"/>
          <w:szCs w:val="26"/>
        </w:rPr>
        <w:t xml:space="preserve"> воинского учёта </w:t>
      </w:r>
      <w:r w:rsidRPr="00590F45">
        <w:rPr>
          <w:sz w:val="26"/>
          <w:szCs w:val="26"/>
        </w:rPr>
        <w:t xml:space="preserve"> администрации городского поселения Рощинский муниципального района </w:t>
      </w:r>
      <w:proofErr w:type="gramStart"/>
      <w:r w:rsidRPr="00590F45">
        <w:rPr>
          <w:sz w:val="26"/>
          <w:szCs w:val="26"/>
        </w:rPr>
        <w:t>Волжский</w:t>
      </w:r>
      <w:proofErr w:type="gramEnd"/>
      <w:r w:rsidRPr="00590F45">
        <w:rPr>
          <w:sz w:val="26"/>
          <w:szCs w:val="26"/>
        </w:rPr>
        <w:t xml:space="preserve"> Самарской области являются</w:t>
      </w:r>
      <w:r w:rsidR="00143F98" w:rsidRPr="00590F45">
        <w:rPr>
          <w:sz w:val="26"/>
          <w:szCs w:val="26"/>
        </w:rPr>
        <w:t>:</w:t>
      </w:r>
    </w:p>
    <w:p w:rsidR="0088075F" w:rsidRPr="00590F45" w:rsidRDefault="0088075F" w:rsidP="00656C65">
      <w:pPr>
        <w:pStyle w:val="a5"/>
        <w:ind w:firstLine="851"/>
        <w:jc w:val="both"/>
        <w:rPr>
          <w:sz w:val="26"/>
          <w:szCs w:val="26"/>
        </w:rPr>
      </w:pPr>
      <w:proofErr w:type="gramStart"/>
      <w:r w:rsidRPr="00590F45">
        <w:rPr>
          <w:sz w:val="26"/>
          <w:szCs w:val="26"/>
        </w:rPr>
        <w:t xml:space="preserve">обеспечение исполнения гражданами воинской обязанности, установленной </w:t>
      </w:r>
      <w:r w:rsidRPr="00590F45">
        <w:rPr>
          <w:sz w:val="26"/>
          <w:szCs w:val="26"/>
        </w:rPr>
        <w:lastRenderedPageBreak/>
        <w:t>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88075F" w:rsidRPr="00590F45" w:rsidRDefault="0088075F" w:rsidP="00656C65">
      <w:pPr>
        <w:pStyle w:val="a5"/>
        <w:ind w:firstLine="851"/>
        <w:jc w:val="both"/>
        <w:rPr>
          <w:sz w:val="26"/>
          <w:szCs w:val="26"/>
        </w:rPr>
      </w:pPr>
      <w:r w:rsidRPr="00590F45">
        <w:rPr>
          <w:sz w:val="26"/>
          <w:szCs w:val="26"/>
        </w:rPr>
        <w:t>документальное оформление сведений воинского учета о гражданах</w:t>
      </w:r>
      <w:r w:rsidR="00143F98" w:rsidRPr="00590F45">
        <w:rPr>
          <w:sz w:val="26"/>
          <w:szCs w:val="26"/>
        </w:rPr>
        <w:t>,</w:t>
      </w:r>
      <w:r w:rsidRPr="00590F45">
        <w:rPr>
          <w:sz w:val="26"/>
          <w:szCs w:val="26"/>
        </w:rPr>
        <w:t xml:space="preserve"> состоящих на воинском учете;</w:t>
      </w:r>
    </w:p>
    <w:p w:rsidR="0088075F" w:rsidRPr="00590F45" w:rsidRDefault="0088075F" w:rsidP="00656C65">
      <w:pPr>
        <w:pStyle w:val="a5"/>
        <w:ind w:firstLine="851"/>
        <w:jc w:val="both"/>
        <w:rPr>
          <w:sz w:val="26"/>
          <w:szCs w:val="26"/>
        </w:rPr>
      </w:pPr>
      <w:r w:rsidRPr="00590F45">
        <w:rPr>
          <w:sz w:val="26"/>
          <w:szCs w:val="26"/>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656C65" w:rsidRDefault="0088075F" w:rsidP="00656C65">
      <w:pPr>
        <w:pStyle w:val="a5"/>
        <w:ind w:firstLine="851"/>
        <w:jc w:val="both"/>
        <w:rPr>
          <w:sz w:val="26"/>
          <w:szCs w:val="26"/>
        </w:rPr>
      </w:pPr>
      <w:proofErr w:type="gramStart"/>
      <w:r w:rsidRPr="00590F45">
        <w:rPr>
          <w:sz w:val="26"/>
          <w:szCs w:val="26"/>
        </w:rPr>
        <w:t>проведение плановой работы по подготовке необходимого количества военно</w:t>
      </w:r>
      <w:r w:rsidR="00143F98" w:rsidRPr="00590F45">
        <w:rPr>
          <w:sz w:val="26"/>
          <w:szCs w:val="26"/>
        </w:rPr>
        <w:t>-</w:t>
      </w:r>
      <w:r w:rsidRPr="00590F45">
        <w:rPr>
          <w:sz w:val="26"/>
          <w:szCs w:val="26"/>
        </w:rPr>
        <w:t>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7835D8" w:rsidRPr="00656C65" w:rsidRDefault="007835D8" w:rsidP="00656C65">
      <w:pPr>
        <w:pStyle w:val="a5"/>
        <w:ind w:firstLine="851"/>
        <w:jc w:val="both"/>
        <w:rPr>
          <w:sz w:val="26"/>
          <w:szCs w:val="26"/>
        </w:rPr>
      </w:pPr>
      <w:r w:rsidRPr="004739E4">
        <w:rPr>
          <w:b/>
          <w:sz w:val="26"/>
          <w:szCs w:val="26"/>
        </w:rPr>
        <w:t>Основным требованием</w:t>
      </w:r>
      <w:r w:rsidRPr="00656C65">
        <w:rPr>
          <w:sz w:val="26"/>
          <w:szCs w:val="26"/>
        </w:rPr>
        <w:t>,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88075F" w:rsidRPr="00590F45" w:rsidRDefault="0088075F" w:rsidP="00656C65">
      <w:pPr>
        <w:pStyle w:val="a5"/>
        <w:ind w:firstLine="851"/>
        <w:jc w:val="both"/>
        <w:rPr>
          <w:sz w:val="26"/>
          <w:szCs w:val="26"/>
        </w:rPr>
      </w:pPr>
      <w:r w:rsidRPr="00590F45">
        <w:rPr>
          <w:sz w:val="26"/>
          <w:szCs w:val="26"/>
        </w:rPr>
        <w:t xml:space="preserve">Число работников, осуществляющих воинский учет в ОМСУ, определяется с учетом следующих норм, установленных постановлением Правительства Российской Федерации от 27 ноября </w:t>
      </w:r>
      <w:smartTag w:uri="urn:schemas-microsoft-com:office:smarttags" w:element="metricconverter">
        <w:smartTagPr>
          <w:attr w:name="ProductID" w:val="2006 г"/>
        </w:smartTagPr>
        <w:r w:rsidRPr="00590F45">
          <w:rPr>
            <w:sz w:val="26"/>
            <w:szCs w:val="26"/>
          </w:rPr>
          <w:t>2006 г</w:t>
        </w:r>
      </w:smartTag>
      <w:r w:rsidRPr="00590F45">
        <w:rPr>
          <w:sz w:val="26"/>
          <w:szCs w:val="26"/>
        </w:rPr>
        <w:t>. № 719:</w:t>
      </w:r>
    </w:p>
    <w:p w:rsidR="0088075F" w:rsidRPr="00590F45" w:rsidRDefault="0088075F" w:rsidP="00656C65">
      <w:pPr>
        <w:pStyle w:val="a5"/>
        <w:ind w:firstLine="851"/>
        <w:jc w:val="both"/>
        <w:rPr>
          <w:sz w:val="26"/>
          <w:szCs w:val="26"/>
        </w:rPr>
      </w:pPr>
      <w:r w:rsidRPr="00590F45">
        <w:rPr>
          <w:sz w:val="26"/>
          <w:szCs w:val="26"/>
        </w:rPr>
        <w:t>а) 1 работник, выполняющий обязанности по совместительству, при наличии на воинском учете менее 500 граждан;</w:t>
      </w:r>
    </w:p>
    <w:p w:rsidR="0088075F" w:rsidRPr="00590F45" w:rsidRDefault="0088075F" w:rsidP="00656C65">
      <w:pPr>
        <w:pStyle w:val="a5"/>
        <w:ind w:firstLine="851"/>
        <w:jc w:val="both"/>
        <w:rPr>
          <w:sz w:val="26"/>
          <w:szCs w:val="26"/>
        </w:rPr>
      </w:pPr>
      <w:r w:rsidRPr="00590F45">
        <w:rPr>
          <w:sz w:val="26"/>
          <w:szCs w:val="26"/>
        </w:rPr>
        <w:t>б)</w:t>
      </w:r>
      <w:r w:rsidR="00143F98" w:rsidRPr="00590F45">
        <w:rPr>
          <w:sz w:val="26"/>
          <w:szCs w:val="26"/>
        </w:rPr>
        <w:t xml:space="preserve"> </w:t>
      </w:r>
      <w:r w:rsidRPr="00590F45">
        <w:rPr>
          <w:sz w:val="26"/>
          <w:szCs w:val="26"/>
        </w:rPr>
        <w:t>1 освобожденный работник - при наличии на воинском учете от 500до 1000 граждан;</w:t>
      </w:r>
    </w:p>
    <w:p w:rsidR="0088075F" w:rsidRPr="00590F45" w:rsidRDefault="0088075F" w:rsidP="00656C65">
      <w:pPr>
        <w:pStyle w:val="a5"/>
        <w:ind w:firstLine="851"/>
        <w:jc w:val="both"/>
        <w:rPr>
          <w:sz w:val="26"/>
          <w:szCs w:val="26"/>
        </w:rPr>
      </w:pPr>
      <w:r w:rsidRPr="00590F45">
        <w:rPr>
          <w:sz w:val="26"/>
          <w:szCs w:val="26"/>
        </w:rPr>
        <w:t>в) 1 освобожденный работник на каждую последующую 1000 граждан, состоящих на воинском учете.</w:t>
      </w:r>
    </w:p>
    <w:p w:rsidR="0088075F" w:rsidRPr="00590F45" w:rsidRDefault="0088075F" w:rsidP="00656C65">
      <w:pPr>
        <w:pStyle w:val="a5"/>
        <w:ind w:firstLine="851"/>
        <w:jc w:val="both"/>
        <w:rPr>
          <w:sz w:val="26"/>
          <w:szCs w:val="26"/>
        </w:rPr>
      </w:pPr>
      <w:r w:rsidRPr="00590F45">
        <w:rPr>
          <w:sz w:val="26"/>
          <w:szCs w:val="26"/>
        </w:rPr>
        <w:t>Общее количество работников, осуществляющих воинский учет в органах местного самоуправления, определяется исходя из количества граждан, состоящих на воинском учете в органах местного самоуправления, по состоянию на 31 декабря предшествующего года.</w:t>
      </w:r>
    </w:p>
    <w:p w:rsidR="0088075F" w:rsidRPr="00590F45" w:rsidRDefault="0088075F" w:rsidP="00656C65">
      <w:pPr>
        <w:pStyle w:val="a5"/>
        <w:ind w:firstLine="851"/>
        <w:jc w:val="both"/>
        <w:rPr>
          <w:sz w:val="26"/>
          <w:szCs w:val="26"/>
        </w:rPr>
      </w:pPr>
      <w:r w:rsidRPr="00590F45">
        <w:rPr>
          <w:sz w:val="26"/>
          <w:szCs w:val="26"/>
        </w:rPr>
        <w:t>При наличии в органах местного самоуправления 2 и более работников, осуществляющих воинский учет, они объединяются в отдельное подразделение - военно-учетный стол.</w:t>
      </w:r>
    </w:p>
    <w:p w:rsidR="0088075F" w:rsidRPr="00590F45" w:rsidRDefault="0088075F" w:rsidP="00656C65">
      <w:pPr>
        <w:pStyle w:val="a5"/>
        <w:ind w:firstLine="851"/>
        <w:jc w:val="both"/>
        <w:rPr>
          <w:sz w:val="26"/>
          <w:szCs w:val="26"/>
        </w:rPr>
      </w:pPr>
      <w:r w:rsidRPr="00590F45">
        <w:rPr>
          <w:sz w:val="26"/>
          <w:szCs w:val="26"/>
        </w:rPr>
        <w:t>Для работников</w:t>
      </w:r>
      <w:r w:rsidR="00143F98" w:rsidRPr="00590F45">
        <w:rPr>
          <w:sz w:val="26"/>
          <w:szCs w:val="26"/>
        </w:rPr>
        <w:t>,</w:t>
      </w:r>
      <w:r w:rsidRPr="00590F45">
        <w:rPr>
          <w:sz w:val="26"/>
          <w:szCs w:val="26"/>
        </w:rPr>
        <w:t xml:space="preserve"> осуществляющих воинский учет, (далее военно-учетные работники) выделяется специально оборудованное помещение и железный шкаф, обеспечивающий сохранность документов по воинскому учёту.</w:t>
      </w:r>
      <w:r w:rsidR="007835D8" w:rsidRPr="00590F45">
        <w:rPr>
          <w:sz w:val="26"/>
          <w:szCs w:val="26"/>
        </w:rPr>
        <w:t xml:space="preserve"> </w:t>
      </w:r>
      <w:r w:rsidRPr="00590F45">
        <w:rPr>
          <w:sz w:val="26"/>
          <w:szCs w:val="26"/>
        </w:rPr>
        <w:t xml:space="preserve">Персональный состав и функциональные обязанности военно-учетных работников по осуществлению воинского учета, определяются </w:t>
      </w:r>
      <w:r w:rsidR="00143F98" w:rsidRPr="00590F45">
        <w:rPr>
          <w:sz w:val="26"/>
          <w:szCs w:val="26"/>
        </w:rPr>
        <w:t>положением</w:t>
      </w:r>
      <w:r w:rsidRPr="00590F45">
        <w:rPr>
          <w:sz w:val="26"/>
          <w:szCs w:val="26"/>
        </w:rPr>
        <w:t xml:space="preserve"> </w:t>
      </w:r>
      <w:r w:rsidR="001619A5" w:rsidRPr="00590F45">
        <w:rPr>
          <w:sz w:val="26"/>
          <w:szCs w:val="26"/>
        </w:rPr>
        <w:t xml:space="preserve">о военно-учетном столе </w:t>
      </w:r>
      <w:r w:rsidRPr="00590F45">
        <w:rPr>
          <w:sz w:val="26"/>
          <w:szCs w:val="26"/>
        </w:rPr>
        <w:t>Главы Администрации городского поселения Рощинский муниципального района Волжский Самарской области.</w:t>
      </w:r>
    </w:p>
    <w:p w:rsidR="0088075F" w:rsidRPr="00590F45" w:rsidRDefault="0088075F" w:rsidP="00656C65">
      <w:pPr>
        <w:pStyle w:val="a5"/>
        <w:ind w:firstLine="851"/>
        <w:jc w:val="both"/>
        <w:rPr>
          <w:sz w:val="26"/>
          <w:szCs w:val="26"/>
        </w:rPr>
      </w:pPr>
      <w:r w:rsidRPr="00590F45">
        <w:rPr>
          <w:sz w:val="26"/>
          <w:szCs w:val="26"/>
        </w:rPr>
        <w:t>Первичный воинский учет органами местного самоуправления осуществляется по документам первичного воинского учета:</w:t>
      </w:r>
    </w:p>
    <w:p w:rsidR="001619A5" w:rsidRPr="00590F45" w:rsidRDefault="0088075F" w:rsidP="00656C65">
      <w:pPr>
        <w:pStyle w:val="a5"/>
        <w:ind w:firstLine="851"/>
        <w:jc w:val="both"/>
        <w:rPr>
          <w:sz w:val="26"/>
          <w:szCs w:val="26"/>
        </w:rPr>
      </w:pPr>
      <w:r w:rsidRPr="00590F45">
        <w:rPr>
          <w:sz w:val="26"/>
          <w:szCs w:val="26"/>
        </w:rPr>
        <w:t xml:space="preserve">а) для призывников - по </w:t>
      </w:r>
      <w:r w:rsidR="007835D8" w:rsidRPr="00590F45">
        <w:rPr>
          <w:sz w:val="26"/>
          <w:szCs w:val="26"/>
        </w:rPr>
        <w:t xml:space="preserve"> </w:t>
      </w:r>
      <w:r w:rsidRPr="00590F45">
        <w:rPr>
          <w:sz w:val="26"/>
          <w:szCs w:val="26"/>
        </w:rPr>
        <w:t xml:space="preserve"> картам </w:t>
      </w:r>
      <w:r w:rsidR="007835D8" w:rsidRPr="00590F45">
        <w:rPr>
          <w:sz w:val="26"/>
          <w:szCs w:val="26"/>
        </w:rPr>
        <w:t xml:space="preserve">первичного воинского учёта </w:t>
      </w:r>
      <w:r w:rsidRPr="00590F45">
        <w:rPr>
          <w:sz w:val="26"/>
          <w:szCs w:val="26"/>
        </w:rPr>
        <w:t xml:space="preserve">призывников </w:t>
      </w:r>
    </w:p>
    <w:p w:rsidR="0088075F" w:rsidRPr="00590F45" w:rsidRDefault="0088075F" w:rsidP="00656C65">
      <w:pPr>
        <w:pStyle w:val="a5"/>
        <w:ind w:firstLine="851"/>
        <w:jc w:val="both"/>
        <w:rPr>
          <w:sz w:val="26"/>
          <w:szCs w:val="26"/>
        </w:rPr>
      </w:pPr>
      <w:r w:rsidRPr="00590F45">
        <w:rPr>
          <w:sz w:val="26"/>
          <w:szCs w:val="26"/>
        </w:rPr>
        <w:t>б) для прапорщиков, мичманов, старшин, сержантов, солдат и матросов запаса — по алфавитным карточкам и учетным карточкам;</w:t>
      </w:r>
    </w:p>
    <w:p w:rsidR="0088075F" w:rsidRPr="00590F45" w:rsidRDefault="0088075F" w:rsidP="00656C65">
      <w:pPr>
        <w:pStyle w:val="a5"/>
        <w:ind w:firstLine="851"/>
        <w:jc w:val="both"/>
        <w:rPr>
          <w:sz w:val="26"/>
          <w:szCs w:val="26"/>
        </w:rPr>
      </w:pPr>
      <w:r w:rsidRPr="00590F45">
        <w:rPr>
          <w:sz w:val="26"/>
          <w:szCs w:val="26"/>
        </w:rPr>
        <w:t>в) для офицеров запаса - по карточкам первичного учета.</w:t>
      </w:r>
    </w:p>
    <w:p w:rsidR="0088075F" w:rsidRPr="00590F45" w:rsidRDefault="0088075F" w:rsidP="00656C65">
      <w:pPr>
        <w:pStyle w:val="a5"/>
        <w:ind w:firstLine="851"/>
        <w:jc w:val="both"/>
        <w:rPr>
          <w:sz w:val="26"/>
          <w:szCs w:val="26"/>
        </w:rPr>
      </w:pPr>
      <w:r w:rsidRPr="00590F45">
        <w:rPr>
          <w:sz w:val="26"/>
          <w:szCs w:val="26"/>
        </w:rPr>
        <w:t>Документы первичного воинского учета заполняются на основании следующих документов:</w:t>
      </w:r>
    </w:p>
    <w:p w:rsidR="0088075F" w:rsidRPr="00590F45" w:rsidRDefault="0088075F" w:rsidP="00656C65">
      <w:pPr>
        <w:pStyle w:val="a5"/>
        <w:ind w:firstLine="851"/>
        <w:jc w:val="both"/>
        <w:rPr>
          <w:sz w:val="26"/>
          <w:szCs w:val="26"/>
        </w:rPr>
      </w:pPr>
      <w:r w:rsidRPr="00590F45">
        <w:rPr>
          <w:sz w:val="26"/>
          <w:szCs w:val="26"/>
        </w:rPr>
        <w:t xml:space="preserve">а) удостоверение гражданина, подлежащего призыву на военную службу, - </w:t>
      </w:r>
      <w:r w:rsidRPr="00590F45">
        <w:rPr>
          <w:sz w:val="26"/>
          <w:szCs w:val="26"/>
        </w:rPr>
        <w:lastRenderedPageBreak/>
        <w:t>для призывников;</w:t>
      </w:r>
    </w:p>
    <w:p w:rsidR="0088075F" w:rsidRPr="00590F45" w:rsidRDefault="0088075F" w:rsidP="00656C65">
      <w:pPr>
        <w:pStyle w:val="a5"/>
        <w:ind w:firstLine="851"/>
        <w:jc w:val="both"/>
        <w:rPr>
          <w:sz w:val="26"/>
          <w:szCs w:val="26"/>
        </w:rPr>
      </w:pPr>
      <w:r w:rsidRPr="00590F45">
        <w:rPr>
          <w:sz w:val="26"/>
          <w:szCs w:val="26"/>
        </w:rPr>
        <w:t>б) военный билет (временное удостоверение, выданное взамен военного билета)</w:t>
      </w:r>
      <w:r w:rsidR="007835D8" w:rsidRPr="00590F45">
        <w:rPr>
          <w:sz w:val="26"/>
          <w:szCs w:val="26"/>
        </w:rPr>
        <w:t xml:space="preserve"> или справка</w:t>
      </w:r>
      <w:r w:rsidRPr="00590F45">
        <w:rPr>
          <w:sz w:val="26"/>
          <w:szCs w:val="26"/>
        </w:rPr>
        <w:t xml:space="preserve"> - для военнообязанных.</w:t>
      </w:r>
    </w:p>
    <w:p w:rsidR="0088075F" w:rsidRPr="00590F45" w:rsidRDefault="0088075F" w:rsidP="00656C65">
      <w:pPr>
        <w:pStyle w:val="a5"/>
        <w:ind w:firstLine="851"/>
        <w:jc w:val="both"/>
        <w:rPr>
          <w:sz w:val="26"/>
          <w:szCs w:val="26"/>
        </w:rPr>
      </w:pPr>
      <w:r w:rsidRPr="00590F45">
        <w:rPr>
          <w:sz w:val="26"/>
          <w:szCs w:val="26"/>
        </w:rPr>
        <w:t>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7835D8" w:rsidRPr="00590F45" w:rsidRDefault="0088075F" w:rsidP="00656C65">
      <w:pPr>
        <w:pStyle w:val="a5"/>
        <w:ind w:firstLine="851"/>
        <w:jc w:val="both"/>
        <w:rPr>
          <w:sz w:val="26"/>
          <w:szCs w:val="26"/>
        </w:rPr>
      </w:pPr>
      <w:r w:rsidRPr="00590F45">
        <w:rPr>
          <w:sz w:val="26"/>
          <w:szCs w:val="26"/>
        </w:rPr>
        <w:t>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88075F" w:rsidRPr="00590F45" w:rsidRDefault="0088075F" w:rsidP="00656C65">
      <w:pPr>
        <w:pStyle w:val="a5"/>
        <w:ind w:firstLine="851"/>
        <w:jc w:val="both"/>
        <w:rPr>
          <w:sz w:val="26"/>
          <w:szCs w:val="26"/>
        </w:rPr>
      </w:pPr>
      <w:r w:rsidRPr="00590F45">
        <w:rPr>
          <w:sz w:val="26"/>
          <w:szCs w:val="26"/>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88075F" w:rsidRPr="00590F45" w:rsidRDefault="0088075F" w:rsidP="00656C65">
      <w:pPr>
        <w:pStyle w:val="a5"/>
        <w:ind w:firstLine="851"/>
        <w:jc w:val="both"/>
        <w:rPr>
          <w:sz w:val="26"/>
          <w:szCs w:val="26"/>
        </w:rPr>
      </w:pPr>
      <w:r w:rsidRPr="00590F45">
        <w:rPr>
          <w:sz w:val="26"/>
          <w:szCs w:val="26"/>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88075F" w:rsidRPr="00590F45" w:rsidRDefault="0088075F" w:rsidP="00656C65">
      <w:pPr>
        <w:pStyle w:val="a5"/>
        <w:ind w:firstLine="851"/>
        <w:jc w:val="both"/>
        <w:rPr>
          <w:sz w:val="26"/>
          <w:szCs w:val="26"/>
        </w:rPr>
      </w:pPr>
      <w:r w:rsidRPr="00590F45">
        <w:rPr>
          <w:sz w:val="26"/>
          <w:szCs w:val="26"/>
        </w:rPr>
        <w:t>в) ведут учет организаций, находящихся на их территории, и контролируют ведение в них воинского учета;</w:t>
      </w:r>
    </w:p>
    <w:p w:rsidR="007835D8" w:rsidRPr="00590F45" w:rsidRDefault="0088075F" w:rsidP="00656C65">
      <w:pPr>
        <w:pStyle w:val="a5"/>
        <w:ind w:firstLine="851"/>
        <w:jc w:val="both"/>
        <w:rPr>
          <w:sz w:val="26"/>
          <w:szCs w:val="26"/>
        </w:rPr>
      </w:pPr>
      <w:r w:rsidRPr="00590F45">
        <w:rPr>
          <w:sz w:val="26"/>
          <w:szCs w:val="26"/>
        </w:rPr>
        <w:t>г) ведут и хранят документы первичного воинского учета в машинописном и электронном виде.</w:t>
      </w:r>
    </w:p>
    <w:p w:rsidR="007835D8" w:rsidRPr="00590F45" w:rsidRDefault="0088075F" w:rsidP="00656C65">
      <w:pPr>
        <w:pStyle w:val="a5"/>
        <w:ind w:firstLine="851"/>
        <w:jc w:val="both"/>
        <w:rPr>
          <w:sz w:val="26"/>
          <w:szCs w:val="26"/>
        </w:rPr>
      </w:pPr>
      <w:r w:rsidRPr="00590F45">
        <w:rPr>
          <w:sz w:val="26"/>
          <w:szCs w:val="26"/>
        </w:rPr>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88075F" w:rsidRPr="00590F45" w:rsidRDefault="0088075F" w:rsidP="00656C65">
      <w:pPr>
        <w:pStyle w:val="a5"/>
        <w:ind w:firstLine="851"/>
        <w:jc w:val="both"/>
        <w:rPr>
          <w:sz w:val="26"/>
          <w:szCs w:val="26"/>
        </w:rPr>
      </w:pPr>
      <w:r w:rsidRPr="00590F45">
        <w:rPr>
          <w:sz w:val="26"/>
          <w:szCs w:val="26"/>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88075F" w:rsidRPr="00590F45" w:rsidRDefault="0088075F" w:rsidP="00656C65">
      <w:pPr>
        <w:pStyle w:val="a5"/>
        <w:ind w:firstLine="851"/>
        <w:jc w:val="both"/>
        <w:rPr>
          <w:sz w:val="26"/>
          <w:szCs w:val="26"/>
        </w:rPr>
      </w:pPr>
      <w:r w:rsidRPr="00590F45">
        <w:rPr>
          <w:sz w:val="26"/>
          <w:szCs w:val="26"/>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w:t>
      </w:r>
    </w:p>
    <w:p w:rsidR="0088075F" w:rsidRPr="00590F45" w:rsidRDefault="0088075F" w:rsidP="00656C65">
      <w:pPr>
        <w:pStyle w:val="a5"/>
        <w:ind w:firstLine="851"/>
        <w:jc w:val="both"/>
        <w:rPr>
          <w:sz w:val="26"/>
          <w:szCs w:val="26"/>
        </w:rPr>
      </w:pPr>
      <w:r w:rsidRPr="00590F45">
        <w:rPr>
          <w:sz w:val="26"/>
          <w:szCs w:val="26"/>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w:t>
      </w:r>
      <w:r w:rsidR="001619A5" w:rsidRPr="00590F45">
        <w:rPr>
          <w:sz w:val="26"/>
          <w:szCs w:val="26"/>
        </w:rPr>
        <w:t>вляют контроль их исполнения, а также информируют</w:t>
      </w:r>
      <w:r w:rsidRPr="00590F45">
        <w:rPr>
          <w:sz w:val="26"/>
          <w:szCs w:val="26"/>
        </w:rPr>
        <w:t xml:space="preserve"> об ответственности за неисполнение указанных обязанностей;</w:t>
      </w:r>
    </w:p>
    <w:p w:rsidR="0088075F" w:rsidRPr="00590F45" w:rsidRDefault="0088075F" w:rsidP="00656C65">
      <w:pPr>
        <w:pStyle w:val="a5"/>
        <w:ind w:firstLine="851"/>
        <w:jc w:val="both"/>
        <w:rPr>
          <w:sz w:val="26"/>
          <w:szCs w:val="26"/>
        </w:rPr>
      </w:pPr>
      <w:r w:rsidRPr="00590F45">
        <w:rPr>
          <w:sz w:val="26"/>
          <w:szCs w:val="26"/>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1048C1" w:rsidRPr="00656C65" w:rsidRDefault="001048C1" w:rsidP="00656C65">
      <w:pPr>
        <w:pStyle w:val="a5"/>
        <w:ind w:firstLine="851"/>
        <w:jc w:val="both"/>
        <w:rPr>
          <w:sz w:val="26"/>
          <w:szCs w:val="26"/>
        </w:rPr>
      </w:pPr>
      <w:r w:rsidRPr="00656C65">
        <w:rPr>
          <w:sz w:val="26"/>
          <w:szCs w:val="26"/>
        </w:rPr>
        <w:t>В целях организации и обеспечения постановки граждан на воинский учет органы местного самоуправления и их должностные лица:</w:t>
      </w:r>
    </w:p>
    <w:p w:rsidR="001048C1" w:rsidRPr="00656C65" w:rsidRDefault="001048C1" w:rsidP="00656C65">
      <w:pPr>
        <w:pStyle w:val="a5"/>
        <w:ind w:firstLine="851"/>
        <w:jc w:val="both"/>
        <w:rPr>
          <w:sz w:val="26"/>
          <w:szCs w:val="26"/>
        </w:rPr>
      </w:pPr>
      <w:proofErr w:type="gramStart"/>
      <w:r w:rsidRPr="00656C65">
        <w:rPr>
          <w:sz w:val="26"/>
          <w:szCs w:val="26"/>
        </w:rP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w:t>
      </w:r>
      <w:proofErr w:type="gramEnd"/>
      <w:r w:rsidRPr="00656C65">
        <w:rPr>
          <w:sz w:val="26"/>
          <w:szCs w:val="26"/>
        </w:rPr>
        <w:t xml:space="preserve">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w:t>
      </w:r>
      <w:r w:rsidRPr="00656C65">
        <w:rPr>
          <w:sz w:val="26"/>
          <w:szCs w:val="26"/>
        </w:rPr>
        <w:lastRenderedPageBreak/>
        <w:t>Российской Федерации (для военнообязанных при наличии в военных билетах отметок об их вручении);</w:t>
      </w:r>
    </w:p>
    <w:p w:rsidR="001048C1" w:rsidRPr="00656C65" w:rsidRDefault="001048C1" w:rsidP="00656C65">
      <w:pPr>
        <w:pStyle w:val="a5"/>
        <w:ind w:firstLine="851"/>
        <w:jc w:val="both"/>
        <w:rPr>
          <w:sz w:val="26"/>
          <w:szCs w:val="26"/>
        </w:rPr>
      </w:pPr>
      <w:r w:rsidRPr="00656C65">
        <w:rPr>
          <w:sz w:val="26"/>
          <w:szCs w:val="26"/>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1048C1" w:rsidRPr="00656C65" w:rsidRDefault="001048C1" w:rsidP="00656C65">
      <w:pPr>
        <w:pStyle w:val="a5"/>
        <w:ind w:firstLine="851"/>
        <w:jc w:val="both"/>
        <w:rPr>
          <w:sz w:val="26"/>
          <w:szCs w:val="26"/>
        </w:rPr>
      </w:pPr>
      <w:proofErr w:type="gramStart"/>
      <w:r w:rsidRPr="00656C65">
        <w:rPr>
          <w:sz w:val="26"/>
          <w:szCs w:val="26"/>
        </w:rP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w:t>
      </w:r>
      <w:proofErr w:type="gramEnd"/>
      <w:r w:rsidRPr="00656C65">
        <w:rPr>
          <w:sz w:val="26"/>
          <w:szCs w:val="26"/>
        </w:rPr>
        <w:t xml:space="preserve">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656C65" w:rsidRDefault="001048C1" w:rsidP="00656C65">
      <w:pPr>
        <w:pStyle w:val="a5"/>
        <w:ind w:firstLine="851"/>
        <w:jc w:val="both"/>
        <w:rPr>
          <w:sz w:val="26"/>
          <w:szCs w:val="26"/>
        </w:rPr>
      </w:pPr>
      <w:r w:rsidRPr="00656C65">
        <w:rPr>
          <w:sz w:val="26"/>
          <w:szCs w:val="26"/>
        </w:rPr>
        <w:t>г) делают отметки о постановке граждан на воинский учет в карточках регистрации или домовых книгах.</w:t>
      </w:r>
    </w:p>
    <w:p w:rsidR="001048C1" w:rsidRPr="00656C65" w:rsidRDefault="001048C1" w:rsidP="00656C65">
      <w:pPr>
        <w:pStyle w:val="a5"/>
        <w:ind w:firstLine="851"/>
        <w:jc w:val="both"/>
        <w:rPr>
          <w:sz w:val="26"/>
          <w:szCs w:val="26"/>
        </w:rPr>
      </w:pPr>
      <w:r w:rsidRPr="00656C65">
        <w:rPr>
          <w:sz w:val="26"/>
          <w:szCs w:val="26"/>
        </w:rPr>
        <w:t>В целях организации и обеспечения снятия граждан с воинского учета органы местного самоуправления и их должностные лица:</w:t>
      </w:r>
    </w:p>
    <w:p w:rsidR="001048C1" w:rsidRPr="00656C65" w:rsidRDefault="001048C1" w:rsidP="00656C65">
      <w:pPr>
        <w:pStyle w:val="a5"/>
        <w:ind w:firstLine="851"/>
        <w:jc w:val="both"/>
        <w:rPr>
          <w:sz w:val="26"/>
          <w:szCs w:val="26"/>
        </w:rPr>
      </w:pPr>
      <w:r w:rsidRPr="00656C65">
        <w:rPr>
          <w:sz w:val="26"/>
          <w:szCs w:val="26"/>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1048C1" w:rsidRPr="00656C65" w:rsidRDefault="001048C1" w:rsidP="00656C65">
      <w:pPr>
        <w:pStyle w:val="a5"/>
        <w:ind w:firstLine="851"/>
        <w:jc w:val="both"/>
        <w:rPr>
          <w:sz w:val="26"/>
          <w:szCs w:val="26"/>
        </w:rPr>
      </w:pPr>
      <w:r w:rsidRPr="00656C65">
        <w:rPr>
          <w:sz w:val="26"/>
          <w:szCs w:val="26"/>
        </w:rPr>
        <w:t xml:space="preserve">б) производят в документах первичного воинского учета, а также в </w:t>
      </w:r>
      <w:r w:rsidRPr="00656C65">
        <w:rPr>
          <w:sz w:val="26"/>
          <w:szCs w:val="26"/>
        </w:rPr>
        <w:lastRenderedPageBreak/>
        <w:t>карточках регистрации или в домовых книгах соответствующие отметки о снятии с воинского учета;</w:t>
      </w:r>
    </w:p>
    <w:p w:rsidR="001048C1" w:rsidRPr="00656C65" w:rsidRDefault="001048C1" w:rsidP="00656C65">
      <w:pPr>
        <w:pStyle w:val="a5"/>
        <w:ind w:firstLine="851"/>
        <w:jc w:val="both"/>
        <w:rPr>
          <w:sz w:val="26"/>
          <w:szCs w:val="26"/>
        </w:rPr>
      </w:pPr>
      <w:r w:rsidRPr="00656C65">
        <w:rPr>
          <w:sz w:val="26"/>
          <w:szCs w:val="26"/>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656C65" w:rsidRDefault="001048C1" w:rsidP="00656C65">
      <w:pPr>
        <w:pStyle w:val="a5"/>
        <w:ind w:firstLine="851"/>
        <w:jc w:val="both"/>
        <w:rPr>
          <w:sz w:val="26"/>
          <w:szCs w:val="26"/>
        </w:rPr>
      </w:pPr>
      <w:r w:rsidRPr="00656C65">
        <w:rPr>
          <w:sz w:val="26"/>
          <w:szCs w:val="26"/>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656C65" w:rsidRDefault="001048C1" w:rsidP="00656C65">
      <w:pPr>
        <w:pStyle w:val="a5"/>
        <w:ind w:firstLine="851"/>
        <w:jc w:val="both"/>
        <w:rPr>
          <w:sz w:val="26"/>
          <w:szCs w:val="26"/>
        </w:rPr>
      </w:pPr>
      <w:r w:rsidRPr="00656C65">
        <w:rPr>
          <w:sz w:val="26"/>
          <w:szCs w:val="26"/>
        </w:rPr>
        <w:t>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C23439" w:rsidRPr="00656C65" w:rsidRDefault="001048C1" w:rsidP="00656C65">
      <w:pPr>
        <w:pStyle w:val="a5"/>
        <w:ind w:firstLine="851"/>
        <w:jc w:val="both"/>
        <w:rPr>
          <w:sz w:val="26"/>
          <w:szCs w:val="26"/>
        </w:rPr>
      </w:pPr>
      <w:proofErr w:type="gramStart"/>
      <w:r w:rsidRPr="00656C65">
        <w:rPr>
          <w:sz w:val="26"/>
          <w:szCs w:val="26"/>
        </w:rPr>
        <w:t>Контроль за</w:t>
      </w:r>
      <w:proofErr w:type="gramEnd"/>
      <w:r w:rsidRPr="00656C65">
        <w:rPr>
          <w:sz w:val="26"/>
          <w:szCs w:val="26"/>
        </w:rP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r w:rsidR="00656C65">
        <w:rPr>
          <w:sz w:val="26"/>
          <w:szCs w:val="26"/>
        </w:rPr>
        <w:t>.</w:t>
      </w:r>
    </w:p>
    <w:p w:rsidR="00143F98" w:rsidRPr="00B01B47" w:rsidRDefault="00143F98" w:rsidP="00B01B47">
      <w:pPr>
        <w:jc w:val="both"/>
        <w:rPr>
          <w:sz w:val="28"/>
          <w:szCs w:val="28"/>
        </w:rPr>
      </w:pPr>
    </w:p>
    <w:p w:rsidR="00143F98" w:rsidRPr="00B01B47" w:rsidRDefault="00143F98" w:rsidP="00B01B47">
      <w:pPr>
        <w:jc w:val="both"/>
        <w:rPr>
          <w:sz w:val="28"/>
          <w:szCs w:val="28"/>
        </w:rPr>
      </w:pPr>
    </w:p>
    <w:p w:rsidR="00143F98" w:rsidRPr="001048C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43F98" w:rsidRPr="000F7A01" w:rsidRDefault="00143F98" w:rsidP="00B01B47">
      <w:pPr>
        <w:jc w:val="both"/>
        <w:rPr>
          <w:sz w:val="28"/>
          <w:szCs w:val="28"/>
        </w:rPr>
      </w:pPr>
    </w:p>
    <w:p w:rsidR="001619A5" w:rsidRPr="000F7A01" w:rsidRDefault="001619A5" w:rsidP="00B01B47">
      <w:pPr>
        <w:jc w:val="both"/>
        <w:rPr>
          <w:sz w:val="28"/>
          <w:szCs w:val="28"/>
        </w:rPr>
      </w:pPr>
    </w:p>
    <w:p w:rsidR="001619A5" w:rsidRPr="000F7A01" w:rsidRDefault="001619A5" w:rsidP="00B01B47">
      <w:pPr>
        <w:jc w:val="both"/>
        <w:rPr>
          <w:sz w:val="28"/>
          <w:szCs w:val="28"/>
        </w:rPr>
      </w:pPr>
    </w:p>
    <w:p w:rsidR="00DA45E7" w:rsidRPr="000F7A01" w:rsidRDefault="00DA45E7" w:rsidP="001619A5">
      <w:pPr>
        <w:jc w:val="center"/>
        <w:rPr>
          <w:sz w:val="28"/>
          <w:szCs w:val="28"/>
        </w:rPr>
      </w:pPr>
    </w:p>
    <w:p w:rsidR="00DA45E7" w:rsidRPr="000F7A01" w:rsidRDefault="00DA45E7" w:rsidP="001619A5">
      <w:pPr>
        <w:jc w:val="center"/>
        <w:rPr>
          <w:sz w:val="28"/>
          <w:szCs w:val="28"/>
        </w:rPr>
      </w:pPr>
    </w:p>
    <w:p w:rsidR="00DA45E7" w:rsidRDefault="00DA45E7" w:rsidP="001619A5">
      <w:pPr>
        <w:jc w:val="center"/>
        <w:rPr>
          <w:sz w:val="28"/>
          <w:szCs w:val="28"/>
        </w:rPr>
      </w:pPr>
    </w:p>
    <w:p w:rsidR="008635AC" w:rsidRDefault="008635AC" w:rsidP="001619A5">
      <w:pPr>
        <w:jc w:val="center"/>
        <w:rPr>
          <w:sz w:val="28"/>
          <w:szCs w:val="28"/>
        </w:rPr>
      </w:pPr>
    </w:p>
    <w:p w:rsidR="008635AC" w:rsidRDefault="008635AC" w:rsidP="001619A5">
      <w:pPr>
        <w:jc w:val="center"/>
        <w:rPr>
          <w:sz w:val="28"/>
          <w:szCs w:val="28"/>
        </w:rPr>
      </w:pPr>
    </w:p>
    <w:p w:rsidR="008635AC" w:rsidRDefault="008635AC" w:rsidP="001619A5">
      <w:pPr>
        <w:jc w:val="center"/>
        <w:rPr>
          <w:sz w:val="28"/>
          <w:szCs w:val="28"/>
        </w:rPr>
      </w:pPr>
    </w:p>
    <w:p w:rsidR="008635AC" w:rsidRDefault="008635AC" w:rsidP="001619A5">
      <w:pPr>
        <w:jc w:val="center"/>
        <w:rPr>
          <w:sz w:val="28"/>
          <w:szCs w:val="28"/>
        </w:rPr>
      </w:pPr>
    </w:p>
    <w:p w:rsidR="008635AC" w:rsidRDefault="008635AC" w:rsidP="001619A5">
      <w:pPr>
        <w:jc w:val="center"/>
        <w:rPr>
          <w:sz w:val="28"/>
          <w:szCs w:val="28"/>
        </w:rPr>
      </w:pPr>
    </w:p>
    <w:p w:rsidR="008635AC" w:rsidRDefault="008635AC" w:rsidP="001619A5">
      <w:pPr>
        <w:jc w:val="center"/>
        <w:rPr>
          <w:sz w:val="28"/>
          <w:szCs w:val="28"/>
        </w:rPr>
      </w:pPr>
    </w:p>
    <w:p w:rsidR="008635AC" w:rsidRDefault="008635AC" w:rsidP="001619A5">
      <w:pPr>
        <w:jc w:val="center"/>
        <w:rPr>
          <w:sz w:val="28"/>
          <w:szCs w:val="28"/>
        </w:rPr>
      </w:pPr>
    </w:p>
    <w:p w:rsidR="008635AC" w:rsidRDefault="008635AC" w:rsidP="001619A5">
      <w:pPr>
        <w:jc w:val="center"/>
        <w:rPr>
          <w:sz w:val="28"/>
          <w:szCs w:val="28"/>
        </w:rPr>
      </w:pPr>
    </w:p>
    <w:p w:rsidR="008635AC" w:rsidRDefault="008635AC" w:rsidP="001619A5">
      <w:pPr>
        <w:jc w:val="center"/>
        <w:rPr>
          <w:sz w:val="28"/>
          <w:szCs w:val="28"/>
        </w:rPr>
      </w:pPr>
    </w:p>
    <w:p w:rsidR="00877315" w:rsidRPr="00590F45" w:rsidRDefault="00877315" w:rsidP="00877315">
      <w:pPr>
        <w:pStyle w:val="a5"/>
        <w:jc w:val="right"/>
        <w:rPr>
          <w:sz w:val="22"/>
          <w:szCs w:val="22"/>
        </w:rPr>
      </w:pPr>
      <w:r w:rsidRPr="00590F45">
        <w:rPr>
          <w:sz w:val="22"/>
          <w:szCs w:val="22"/>
        </w:rPr>
        <w:lastRenderedPageBreak/>
        <w:t xml:space="preserve">                                                                                                                                      Приложение № </w:t>
      </w:r>
      <w:r>
        <w:rPr>
          <w:sz w:val="22"/>
          <w:szCs w:val="22"/>
        </w:rPr>
        <w:t>2</w:t>
      </w:r>
    </w:p>
    <w:p w:rsidR="00877315" w:rsidRDefault="00877315" w:rsidP="00877315">
      <w:pPr>
        <w:pStyle w:val="a5"/>
        <w:jc w:val="right"/>
        <w:rPr>
          <w:sz w:val="22"/>
          <w:szCs w:val="22"/>
        </w:rPr>
      </w:pPr>
      <w:r w:rsidRPr="00590F45">
        <w:rPr>
          <w:sz w:val="22"/>
          <w:szCs w:val="22"/>
        </w:rPr>
        <w:t xml:space="preserve">                                                                                    </w:t>
      </w:r>
      <w:r>
        <w:rPr>
          <w:sz w:val="22"/>
          <w:szCs w:val="22"/>
        </w:rPr>
        <w:t xml:space="preserve">                   к п</w:t>
      </w:r>
      <w:r w:rsidRPr="00590F45">
        <w:rPr>
          <w:sz w:val="22"/>
          <w:szCs w:val="22"/>
        </w:rPr>
        <w:t>остановлению</w:t>
      </w:r>
      <w:r>
        <w:rPr>
          <w:sz w:val="22"/>
          <w:szCs w:val="22"/>
        </w:rPr>
        <w:t xml:space="preserve"> администрации городского поселения Рощинский </w:t>
      </w:r>
    </w:p>
    <w:p w:rsidR="00877315" w:rsidRDefault="00877315" w:rsidP="00877315">
      <w:pPr>
        <w:pStyle w:val="a5"/>
        <w:jc w:val="right"/>
        <w:rPr>
          <w:sz w:val="22"/>
          <w:szCs w:val="22"/>
        </w:rPr>
      </w:pPr>
      <w:r>
        <w:rPr>
          <w:sz w:val="22"/>
          <w:szCs w:val="22"/>
        </w:rPr>
        <w:t xml:space="preserve">муниципального района </w:t>
      </w:r>
      <w:proofErr w:type="gramStart"/>
      <w:r>
        <w:rPr>
          <w:sz w:val="22"/>
          <w:szCs w:val="22"/>
        </w:rPr>
        <w:t>Волжский</w:t>
      </w:r>
      <w:proofErr w:type="gramEnd"/>
      <w:r>
        <w:rPr>
          <w:sz w:val="22"/>
          <w:szCs w:val="22"/>
        </w:rPr>
        <w:t xml:space="preserve"> </w:t>
      </w:r>
    </w:p>
    <w:p w:rsidR="00877315" w:rsidRPr="00590F45" w:rsidRDefault="00877315" w:rsidP="00877315">
      <w:pPr>
        <w:pStyle w:val="a5"/>
        <w:jc w:val="right"/>
        <w:rPr>
          <w:sz w:val="22"/>
          <w:szCs w:val="22"/>
        </w:rPr>
      </w:pPr>
      <w:r>
        <w:rPr>
          <w:sz w:val="22"/>
          <w:szCs w:val="22"/>
        </w:rPr>
        <w:t xml:space="preserve">Самарской области </w:t>
      </w:r>
      <w:r w:rsidRPr="00590F45">
        <w:rPr>
          <w:sz w:val="22"/>
          <w:szCs w:val="22"/>
        </w:rPr>
        <w:t xml:space="preserve"> </w:t>
      </w:r>
    </w:p>
    <w:p w:rsidR="00877315" w:rsidRPr="00590F45" w:rsidRDefault="00877315" w:rsidP="00877315">
      <w:pPr>
        <w:pStyle w:val="a5"/>
        <w:jc w:val="right"/>
        <w:rPr>
          <w:sz w:val="22"/>
          <w:szCs w:val="22"/>
        </w:rPr>
      </w:pPr>
      <w:r w:rsidRPr="00590F45">
        <w:rPr>
          <w:sz w:val="22"/>
          <w:szCs w:val="22"/>
        </w:rPr>
        <w:t xml:space="preserve">                                                                       </w:t>
      </w:r>
      <w:r w:rsidR="00C84208">
        <w:rPr>
          <w:sz w:val="22"/>
          <w:szCs w:val="22"/>
        </w:rPr>
        <w:t xml:space="preserve">                     от 01.10.</w:t>
      </w:r>
      <w:r w:rsidRPr="00590F45">
        <w:rPr>
          <w:sz w:val="22"/>
          <w:szCs w:val="22"/>
        </w:rPr>
        <w:t>2021</w:t>
      </w:r>
      <w:r w:rsidR="00C84208">
        <w:rPr>
          <w:sz w:val="22"/>
          <w:szCs w:val="22"/>
        </w:rPr>
        <w:t xml:space="preserve"> № 80</w:t>
      </w:r>
      <w:bookmarkStart w:id="0" w:name="_GoBack"/>
      <w:bookmarkEnd w:id="0"/>
    </w:p>
    <w:p w:rsidR="00877315" w:rsidRDefault="00877315" w:rsidP="001619A5">
      <w:pPr>
        <w:jc w:val="center"/>
        <w:rPr>
          <w:sz w:val="28"/>
          <w:szCs w:val="28"/>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819"/>
      </w:tblGrid>
      <w:tr w:rsidR="004739E4" w:rsidRPr="004739E4" w:rsidTr="002535F1">
        <w:trPr>
          <w:trHeight w:val="2411"/>
        </w:trPr>
        <w:tc>
          <w:tcPr>
            <w:tcW w:w="5070" w:type="dxa"/>
          </w:tcPr>
          <w:p w:rsidR="004739E4" w:rsidRPr="004739E4" w:rsidRDefault="004739E4" w:rsidP="004739E4">
            <w:pPr>
              <w:widowControl/>
              <w:autoSpaceDE/>
              <w:autoSpaceDN/>
              <w:adjustRightInd/>
              <w:jc w:val="center"/>
              <w:rPr>
                <w:b/>
                <w:sz w:val="26"/>
              </w:rPr>
            </w:pPr>
            <w:r w:rsidRPr="004739E4">
              <w:rPr>
                <w:b/>
                <w:sz w:val="26"/>
              </w:rPr>
              <w:t>Согласовано</w:t>
            </w:r>
          </w:p>
          <w:p w:rsidR="004739E4" w:rsidRPr="004739E4" w:rsidRDefault="004739E4" w:rsidP="004739E4">
            <w:pPr>
              <w:widowControl/>
              <w:autoSpaceDE/>
              <w:autoSpaceDN/>
              <w:adjustRightInd/>
              <w:jc w:val="center"/>
              <w:rPr>
                <w:sz w:val="26"/>
              </w:rPr>
            </w:pPr>
            <w:r w:rsidRPr="004739E4">
              <w:rPr>
                <w:sz w:val="26"/>
              </w:rPr>
              <w:t>Военный комиссар</w:t>
            </w:r>
          </w:p>
          <w:p w:rsidR="004739E4" w:rsidRPr="004739E4" w:rsidRDefault="004739E4" w:rsidP="004739E4">
            <w:pPr>
              <w:widowControl/>
              <w:autoSpaceDE/>
              <w:autoSpaceDN/>
              <w:adjustRightInd/>
              <w:jc w:val="center"/>
              <w:rPr>
                <w:sz w:val="26"/>
              </w:rPr>
            </w:pPr>
            <w:r w:rsidRPr="004739E4">
              <w:rPr>
                <w:sz w:val="26"/>
              </w:rPr>
              <w:t>Волжского района Самарской области</w:t>
            </w:r>
          </w:p>
          <w:p w:rsidR="004739E4" w:rsidRPr="004739E4" w:rsidRDefault="004739E4" w:rsidP="004739E4">
            <w:pPr>
              <w:widowControl/>
              <w:autoSpaceDE/>
              <w:autoSpaceDN/>
              <w:adjustRightInd/>
              <w:jc w:val="center"/>
              <w:rPr>
                <w:sz w:val="26"/>
              </w:rPr>
            </w:pPr>
            <w:r>
              <w:rPr>
                <w:sz w:val="26"/>
              </w:rPr>
              <w:t>______________</w:t>
            </w:r>
            <w:r w:rsidRPr="004739E4">
              <w:rPr>
                <w:sz w:val="26"/>
              </w:rPr>
              <w:t xml:space="preserve">В.А. </w:t>
            </w:r>
            <w:proofErr w:type="spellStart"/>
            <w:r w:rsidRPr="004739E4">
              <w:rPr>
                <w:sz w:val="26"/>
              </w:rPr>
              <w:t>Алюлин</w:t>
            </w:r>
            <w:proofErr w:type="spellEnd"/>
          </w:p>
          <w:p w:rsidR="004739E4" w:rsidRPr="004739E4" w:rsidRDefault="004739E4" w:rsidP="004739E4">
            <w:pPr>
              <w:widowControl/>
              <w:autoSpaceDE/>
              <w:autoSpaceDN/>
              <w:adjustRightInd/>
              <w:jc w:val="center"/>
              <w:rPr>
                <w:sz w:val="26"/>
              </w:rPr>
            </w:pPr>
            <w:r w:rsidRPr="004739E4">
              <w:rPr>
                <w:sz w:val="26"/>
              </w:rPr>
              <w:t>«____»_____________ 2021г.</w:t>
            </w:r>
          </w:p>
        </w:tc>
        <w:tc>
          <w:tcPr>
            <w:tcW w:w="4819" w:type="dxa"/>
          </w:tcPr>
          <w:p w:rsidR="004739E4" w:rsidRPr="004739E4" w:rsidRDefault="004739E4" w:rsidP="004739E4">
            <w:pPr>
              <w:widowControl/>
              <w:autoSpaceDE/>
              <w:autoSpaceDN/>
              <w:adjustRightInd/>
              <w:ind w:right="-671"/>
              <w:jc w:val="center"/>
              <w:rPr>
                <w:b/>
                <w:sz w:val="26"/>
              </w:rPr>
            </w:pPr>
            <w:r w:rsidRPr="004739E4">
              <w:rPr>
                <w:b/>
                <w:sz w:val="26"/>
              </w:rPr>
              <w:t>Утверждаю</w:t>
            </w:r>
          </w:p>
          <w:p w:rsidR="004739E4" w:rsidRPr="004739E4" w:rsidRDefault="004739E4" w:rsidP="004739E4">
            <w:pPr>
              <w:widowControl/>
              <w:autoSpaceDE/>
              <w:autoSpaceDN/>
              <w:adjustRightInd/>
              <w:jc w:val="center"/>
              <w:rPr>
                <w:sz w:val="26"/>
              </w:rPr>
            </w:pPr>
            <w:r w:rsidRPr="004739E4">
              <w:rPr>
                <w:sz w:val="26"/>
              </w:rPr>
              <w:t>Глава городского поселения Рощинский</w:t>
            </w:r>
          </w:p>
          <w:p w:rsidR="004739E4" w:rsidRPr="004739E4" w:rsidRDefault="004739E4" w:rsidP="004739E4">
            <w:pPr>
              <w:widowControl/>
              <w:autoSpaceDE/>
              <w:autoSpaceDN/>
              <w:adjustRightInd/>
              <w:jc w:val="center"/>
              <w:rPr>
                <w:sz w:val="26"/>
              </w:rPr>
            </w:pPr>
            <w:r w:rsidRPr="004739E4">
              <w:rPr>
                <w:sz w:val="26"/>
              </w:rPr>
              <w:t>Волжского района Самарской области</w:t>
            </w:r>
          </w:p>
          <w:p w:rsidR="004739E4" w:rsidRPr="004739E4" w:rsidRDefault="004739E4" w:rsidP="004739E4">
            <w:pPr>
              <w:widowControl/>
              <w:autoSpaceDE/>
              <w:autoSpaceDN/>
              <w:adjustRightInd/>
              <w:jc w:val="center"/>
              <w:rPr>
                <w:sz w:val="26"/>
              </w:rPr>
            </w:pPr>
            <w:r>
              <w:rPr>
                <w:sz w:val="26"/>
              </w:rPr>
              <w:t>______________</w:t>
            </w:r>
            <w:r w:rsidRPr="004739E4">
              <w:rPr>
                <w:sz w:val="26"/>
              </w:rPr>
              <w:t>С.В. Деникин</w:t>
            </w:r>
          </w:p>
          <w:p w:rsidR="004739E4" w:rsidRPr="004739E4" w:rsidRDefault="004739E4" w:rsidP="004739E4">
            <w:pPr>
              <w:widowControl/>
              <w:autoSpaceDE/>
              <w:autoSpaceDN/>
              <w:adjustRightInd/>
              <w:jc w:val="center"/>
              <w:rPr>
                <w:sz w:val="26"/>
              </w:rPr>
            </w:pPr>
            <w:r w:rsidRPr="004739E4">
              <w:rPr>
                <w:sz w:val="26"/>
              </w:rPr>
              <w:t>«____» ____________ 2021 г.</w:t>
            </w:r>
          </w:p>
          <w:p w:rsidR="004739E4" w:rsidRPr="004739E4" w:rsidRDefault="004739E4" w:rsidP="004739E4">
            <w:pPr>
              <w:widowControl/>
              <w:autoSpaceDE/>
              <w:autoSpaceDN/>
              <w:adjustRightInd/>
              <w:jc w:val="both"/>
              <w:rPr>
                <w:sz w:val="26"/>
              </w:rPr>
            </w:pPr>
          </w:p>
        </w:tc>
      </w:tr>
    </w:tbl>
    <w:p w:rsidR="004739E4" w:rsidRPr="004739E4" w:rsidRDefault="004739E4" w:rsidP="004739E4">
      <w:pPr>
        <w:widowControl/>
        <w:autoSpaceDE/>
        <w:autoSpaceDN/>
        <w:adjustRightInd/>
        <w:jc w:val="center"/>
        <w:rPr>
          <w:b/>
          <w:sz w:val="36"/>
          <w:szCs w:val="36"/>
        </w:rPr>
      </w:pPr>
      <w:r w:rsidRPr="004739E4">
        <w:rPr>
          <w:b/>
          <w:sz w:val="36"/>
          <w:szCs w:val="36"/>
        </w:rPr>
        <w:t>ДОЛЖНОСТНАЯ ИНСТРУКЦИЯ</w:t>
      </w:r>
    </w:p>
    <w:p w:rsidR="004739E4" w:rsidRPr="004739E4" w:rsidRDefault="004739E4" w:rsidP="004739E4">
      <w:pPr>
        <w:widowControl/>
        <w:autoSpaceDE/>
        <w:autoSpaceDN/>
        <w:adjustRightInd/>
        <w:jc w:val="center"/>
        <w:rPr>
          <w:b/>
          <w:sz w:val="26"/>
        </w:rPr>
      </w:pPr>
    </w:p>
    <w:p w:rsidR="004739E4" w:rsidRPr="004739E4" w:rsidRDefault="004739E4" w:rsidP="004739E4">
      <w:pPr>
        <w:keepNext/>
        <w:widowControl/>
        <w:autoSpaceDE/>
        <w:autoSpaceDN/>
        <w:adjustRightInd/>
        <w:jc w:val="center"/>
        <w:outlineLvl w:val="1"/>
        <w:rPr>
          <w:b/>
          <w:sz w:val="26"/>
        </w:rPr>
      </w:pPr>
      <w:r w:rsidRPr="004739E4">
        <w:rPr>
          <w:b/>
          <w:sz w:val="26"/>
        </w:rPr>
        <w:t>военно-учетного работника</w:t>
      </w:r>
    </w:p>
    <w:p w:rsidR="004739E4" w:rsidRPr="004739E4" w:rsidRDefault="004739E4" w:rsidP="004739E4">
      <w:pPr>
        <w:widowControl/>
        <w:autoSpaceDE/>
        <w:autoSpaceDN/>
        <w:adjustRightInd/>
        <w:jc w:val="center"/>
        <w:rPr>
          <w:b/>
          <w:sz w:val="26"/>
        </w:rPr>
      </w:pPr>
      <w:r w:rsidRPr="004739E4">
        <w:rPr>
          <w:b/>
          <w:sz w:val="26"/>
        </w:rPr>
        <w:t xml:space="preserve">администрации городского поселения Рощинский </w:t>
      </w:r>
    </w:p>
    <w:p w:rsidR="004739E4" w:rsidRPr="004739E4" w:rsidRDefault="004739E4" w:rsidP="004739E4">
      <w:pPr>
        <w:widowControl/>
        <w:autoSpaceDE/>
        <w:autoSpaceDN/>
        <w:adjustRightInd/>
        <w:rPr>
          <w:b/>
          <w:bCs/>
        </w:rPr>
      </w:pPr>
    </w:p>
    <w:p w:rsidR="004739E4" w:rsidRPr="004739E4" w:rsidRDefault="004739E4" w:rsidP="004739E4">
      <w:pPr>
        <w:widowControl/>
        <w:autoSpaceDE/>
        <w:autoSpaceDN/>
        <w:adjustRightInd/>
        <w:rPr>
          <w:b/>
          <w:bCs/>
        </w:rPr>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ind w:left="360"/>
        <w:jc w:val="center"/>
        <w:rPr>
          <w:b/>
          <w:sz w:val="26"/>
        </w:rPr>
      </w:pPr>
      <w:r w:rsidRPr="004739E4">
        <w:rPr>
          <w:b/>
          <w:sz w:val="26"/>
          <w:lang w:val="en-US"/>
        </w:rPr>
        <w:t>I</w:t>
      </w:r>
      <w:r w:rsidRPr="004739E4">
        <w:rPr>
          <w:b/>
          <w:sz w:val="26"/>
        </w:rPr>
        <w:t>.ОБЩИЕ ПОЛОЖЕНИЯ</w:t>
      </w:r>
    </w:p>
    <w:p w:rsidR="004739E4" w:rsidRPr="004739E4" w:rsidRDefault="004739E4" w:rsidP="004739E4">
      <w:pPr>
        <w:widowControl/>
        <w:autoSpaceDE/>
        <w:autoSpaceDN/>
        <w:adjustRightInd/>
        <w:ind w:left="360"/>
        <w:rPr>
          <w:b/>
          <w:sz w:val="26"/>
        </w:rPr>
      </w:pPr>
    </w:p>
    <w:p w:rsidR="004739E4" w:rsidRPr="004739E4" w:rsidRDefault="004739E4" w:rsidP="004739E4">
      <w:pPr>
        <w:keepNext/>
        <w:widowControl/>
        <w:autoSpaceDE/>
        <w:autoSpaceDN/>
        <w:adjustRightInd/>
        <w:ind w:firstLine="708"/>
        <w:jc w:val="both"/>
        <w:outlineLvl w:val="1"/>
        <w:rPr>
          <w:bCs/>
          <w:sz w:val="26"/>
        </w:rPr>
      </w:pPr>
      <w:r w:rsidRPr="004739E4">
        <w:rPr>
          <w:bCs/>
          <w:sz w:val="26"/>
        </w:rPr>
        <w:t>1.1. Военно-учетный работник подчиняется Главе администрации и его заместителю.</w:t>
      </w:r>
    </w:p>
    <w:p w:rsidR="004739E4" w:rsidRPr="004739E4" w:rsidRDefault="004739E4" w:rsidP="004739E4">
      <w:pPr>
        <w:widowControl/>
        <w:autoSpaceDE/>
        <w:autoSpaceDN/>
        <w:adjustRightInd/>
        <w:jc w:val="both"/>
        <w:rPr>
          <w:sz w:val="26"/>
        </w:rPr>
      </w:pPr>
      <w:r w:rsidRPr="004739E4">
        <w:rPr>
          <w:sz w:val="26"/>
        </w:rPr>
        <w:tab/>
        <w:t>1.2. Военно-учетный работник</w:t>
      </w:r>
      <w:r w:rsidRPr="004739E4">
        <w:rPr>
          <w:b/>
          <w:bCs/>
        </w:rPr>
        <w:t xml:space="preserve"> </w:t>
      </w:r>
      <w:r w:rsidRPr="004739E4">
        <w:rPr>
          <w:sz w:val="26"/>
        </w:rPr>
        <w:t>назначается и освобождается от должности распоряжением Главы администрации.</w:t>
      </w:r>
    </w:p>
    <w:p w:rsidR="004739E4" w:rsidRPr="004739E4" w:rsidRDefault="004739E4" w:rsidP="004739E4">
      <w:pPr>
        <w:widowControl/>
        <w:autoSpaceDE/>
        <w:autoSpaceDN/>
        <w:adjustRightInd/>
        <w:jc w:val="both"/>
        <w:rPr>
          <w:sz w:val="26"/>
        </w:rPr>
      </w:pPr>
      <w:r w:rsidRPr="004739E4">
        <w:rPr>
          <w:sz w:val="26"/>
        </w:rPr>
        <w:tab/>
        <w:t>1.3. Военно-учетный работник</w:t>
      </w:r>
      <w:r w:rsidRPr="004739E4">
        <w:rPr>
          <w:b/>
          <w:bCs/>
          <w:sz w:val="26"/>
        </w:rPr>
        <w:t xml:space="preserve"> </w:t>
      </w:r>
      <w:r w:rsidRPr="004739E4">
        <w:rPr>
          <w:sz w:val="26"/>
        </w:rPr>
        <w:t>руководствуется в своей деятельности действующим законодательством РФ, указаниями военного комиссариата Волжского района Самарской области и настоящей инструкцией.</w:t>
      </w:r>
    </w:p>
    <w:p w:rsidR="004739E4" w:rsidRDefault="004739E4" w:rsidP="004739E4">
      <w:pPr>
        <w:widowControl/>
        <w:tabs>
          <w:tab w:val="left" w:pos="0"/>
        </w:tabs>
        <w:autoSpaceDE/>
        <w:autoSpaceDN/>
        <w:adjustRightInd/>
        <w:jc w:val="both"/>
        <w:rPr>
          <w:bCs/>
          <w:sz w:val="26"/>
        </w:rPr>
      </w:pPr>
      <w:r w:rsidRPr="004739E4">
        <w:rPr>
          <w:bCs/>
          <w:sz w:val="26"/>
        </w:rPr>
        <w:tab/>
        <w:t xml:space="preserve">1.4. </w:t>
      </w:r>
      <w:r w:rsidRPr="004739E4">
        <w:rPr>
          <w:sz w:val="26"/>
        </w:rPr>
        <w:t>Военно-учетный работник</w:t>
      </w:r>
      <w:r w:rsidRPr="004739E4">
        <w:rPr>
          <w:b/>
          <w:bCs/>
        </w:rPr>
        <w:t xml:space="preserve"> </w:t>
      </w:r>
      <w:r w:rsidRPr="004739E4">
        <w:rPr>
          <w:bCs/>
          <w:sz w:val="26"/>
        </w:rPr>
        <w:t>должен знать действующее законодательство, руководящие приказы и наставления по вопросам: мобилизационной подготовки и мобилизации; воинской обязанности и воинской службы; обладать организаторскими способностями, чувством ответственности, умением работать с людьми, владеть нормами делового этикета.</w:t>
      </w:r>
    </w:p>
    <w:p w:rsidR="004739E4" w:rsidRDefault="004739E4" w:rsidP="004739E4">
      <w:pPr>
        <w:widowControl/>
        <w:tabs>
          <w:tab w:val="left" w:pos="0"/>
        </w:tabs>
        <w:autoSpaceDE/>
        <w:autoSpaceDN/>
        <w:adjustRightInd/>
        <w:jc w:val="both"/>
        <w:rPr>
          <w:bCs/>
          <w:sz w:val="26"/>
        </w:rPr>
      </w:pPr>
    </w:p>
    <w:p w:rsidR="004739E4" w:rsidRPr="004739E4" w:rsidRDefault="004739E4" w:rsidP="004739E4">
      <w:pPr>
        <w:widowControl/>
        <w:tabs>
          <w:tab w:val="left" w:pos="0"/>
        </w:tabs>
        <w:autoSpaceDE/>
        <w:autoSpaceDN/>
        <w:adjustRightInd/>
        <w:jc w:val="both"/>
        <w:rPr>
          <w:bCs/>
          <w:sz w:val="26"/>
        </w:rPr>
      </w:pPr>
    </w:p>
    <w:p w:rsidR="004739E4" w:rsidRPr="004739E4" w:rsidRDefault="004739E4" w:rsidP="004739E4">
      <w:pPr>
        <w:keepNext/>
        <w:widowControl/>
        <w:autoSpaceDE/>
        <w:autoSpaceDN/>
        <w:adjustRightInd/>
        <w:jc w:val="center"/>
        <w:outlineLvl w:val="1"/>
        <w:rPr>
          <w:b/>
          <w:sz w:val="26"/>
        </w:rPr>
      </w:pPr>
      <w:r w:rsidRPr="004739E4">
        <w:rPr>
          <w:b/>
          <w:sz w:val="26"/>
        </w:rPr>
        <w:t>II. ОСНОВНЫЕ ЗАДАЧИ И ОБЯЗАННОСТИ</w:t>
      </w: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ind w:firstLine="709"/>
        <w:rPr>
          <w:sz w:val="26"/>
        </w:rPr>
      </w:pPr>
      <w:r>
        <w:rPr>
          <w:sz w:val="26"/>
        </w:rPr>
        <w:t>В</w:t>
      </w:r>
      <w:r w:rsidRPr="004739E4">
        <w:rPr>
          <w:sz w:val="26"/>
        </w:rPr>
        <w:t>оенно-учетный работник</w:t>
      </w:r>
      <w:r w:rsidRPr="004739E4">
        <w:rPr>
          <w:b/>
          <w:bCs/>
        </w:rPr>
        <w:t xml:space="preserve"> </w:t>
      </w:r>
      <w:r w:rsidRPr="004739E4">
        <w:rPr>
          <w:sz w:val="26"/>
        </w:rPr>
        <w:t>обязан:</w:t>
      </w:r>
    </w:p>
    <w:p w:rsidR="004739E4" w:rsidRPr="004739E4" w:rsidRDefault="004739E4" w:rsidP="004739E4">
      <w:pPr>
        <w:widowControl/>
        <w:autoSpaceDE/>
        <w:autoSpaceDN/>
        <w:adjustRightInd/>
        <w:jc w:val="both"/>
        <w:rPr>
          <w:sz w:val="26"/>
        </w:rPr>
      </w:pPr>
      <w:r w:rsidRPr="004739E4">
        <w:rPr>
          <w:sz w:val="26"/>
        </w:rPr>
        <w:tab/>
        <w:t>2.1. Осуществлять первичный воинский учёт граждан, пребывающих в запасе, и граждан, подлежащих призыву на военную службу, проживающих или пребывающих (на срок более 3 месяцев) на территории, на которой осуществляет свою деятельность орган местного самоуправлении.</w:t>
      </w:r>
    </w:p>
    <w:p w:rsidR="004739E4" w:rsidRPr="004739E4" w:rsidRDefault="004739E4" w:rsidP="004739E4">
      <w:pPr>
        <w:widowControl/>
        <w:autoSpaceDE/>
        <w:autoSpaceDN/>
        <w:adjustRightInd/>
        <w:jc w:val="both"/>
        <w:rPr>
          <w:sz w:val="26"/>
        </w:rPr>
      </w:pPr>
      <w:r w:rsidRPr="004739E4">
        <w:rPr>
          <w:sz w:val="26"/>
        </w:rPr>
        <w:tab/>
        <w:t>2.2. Заполнять карточки первичного воинского учета на офицеров запаса в порядке, определяемом Методическими рекомендациями по осуществлению первичного воинского учета в органах местного самоуправления. Заполняют (в двух экземплярах) алфавитные карточки и учетные карточки на прапорщиков, мичманов, старшин, сержантов, солдат и матросов запаса в порядке, определяемом Методическими рекомендациями. Заполняют учетные карты призывников.</w:t>
      </w:r>
    </w:p>
    <w:p w:rsidR="004739E4" w:rsidRPr="004739E4" w:rsidRDefault="004739E4" w:rsidP="004739E4">
      <w:pPr>
        <w:widowControl/>
        <w:autoSpaceDE/>
        <w:autoSpaceDN/>
        <w:adjustRightInd/>
        <w:ind w:firstLine="709"/>
        <w:jc w:val="both"/>
        <w:rPr>
          <w:sz w:val="26"/>
        </w:rPr>
      </w:pPr>
      <w:r w:rsidRPr="004739E4">
        <w:rPr>
          <w:sz w:val="26"/>
        </w:rPr>
        <w:lastRenderedPageBreak/>
        <w:t xml:space="preserve">2.3.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w:t>
      </w:r>
    </w:p>
    <w:p w:rsidR="004739E4" w:rsidRPr="004739E4" w:rsidRDefault="004739E4" w:rsidP="004739E4">
      <w:pPr>
        <w:widowControl/>
        <w:autoSpaceDE/>
        <w:autoSpaceDN/>
        <w:adjustRightInd/>
        <w:ind w:firstLine="709"/>
        <w:jc w:val="both"/>
        <w:rPr>
          <w:sz w:val="26"/>
        </w:rPr>
      </w:pPr>
      <w:r w:rsidRPr="004739E4">
        <w:rPr>
          <w:sz w:val="26"/>
        </w:rPr>
        <w:t>2.4. 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сведения,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4739E4" w:rsidRPr="004739E4" w:rsidRDefault="004739E4" w:rsidP="004739E4">
      <w:pPr>
        <w:widowControl/>
        <w:autoSpaceDE/>
        <w:autoSpaceDN/>
        <w:adjustRightInd/>
        <w:ind w:firstLine="709"/>
        <w:jc w:val="both"/>
        <w:rPr>
          <w:sz w:val="26"/>
        </w:rPr>
      </w:pPr>
      <w:r w:rsidRPr="004739E4">
        <w:rPr>
          <w:sz w:val="26"/>
        </w:rPr>
        <w:t xml:space="preserve">2.5. Направлять </w:t>
      </w:r>
      <w:proofErr w:type="gramStart"/>
      <w:r w:rsidRPr="004739E4">
        <w:rPr>
          <w:sz w:val="26"/>
        </w:rPr>
        <w:t>в двухнедельный срок по запросам военного комиссариата  необходимые для занесения в документы воинского учета сведения о гражданах</w:t>
      </w:r>
      <w:proofErr w:type="gramEnd"/>
      <w:r w:rsidRPr="004739E4">
        <w:rPr>
          <w:sz w:val="26"/>
        </w:rPr>
        <w:t>, поступающих на воинский учет, состоящих на воинском учете, а также не состоящих, но обязанных состоять на воинском учете.</w:t>
      </w:r>
    </w:p>
    <w:p w:rsidR="004739E4" w:rsidRPr="004739E4" w:rsidRDefault="004739E4" w:rsidP="004739E4">
      <w:pPr>
        <w:widowControl/>
        <w:autoSpaceDE/>
        <w:autoSpaceDN/>
        <w:adjustRightInd/>
        <w:ind w:firstLine="709"/>
        <w:jc w:val="both"/>
        <w:rPr>
          <w:sz w:val="26"/>
        </w:rPr>
      </w:pPr>
      <w:r w:rsidRPr="004739E4">
        <w:rPr>
          <w:sz w:val="26"/>
        </w:rPr>
        <w:t xml:space="preserve">2.6. </w:t>
      </w:r>
      <w:proofErr w:type="gramStart"/>
      <w:r w:rsidRPr="004739E4">
        <w:rPr>
          <w:sz w:val="26"/>
        </w:rPr>
        <w:t>Организовывать и обеспечивать постановку на воинский учет граждан, обязанных состоять на воинском учете, и снятие с воинского учета граждан при их переезде на новое место жительства или место  временного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w:t>
      </w:r>
      <w:proofErr w:type="gramEnd"/>
    </w:p>
    <w:p w:rsidR="004739E4" w:rsidRPr="004739E4" w:rsidRDefault="004739E4" w:rsidP="004739E4">
      <w:pPr>
        <w:widowControl/>
        <w:autoSpaceDE/>
        <w:autoSpaceDN/>
        <w:adjustRightInd/>
        <w:ind w:firstLine="709"/>
        <w:jc w:val="both"/>
        <w:rPr>
          <w:sz w:val="26"/>
        </w:rPr>
      </w:pPr>
      <w:r w:rsidRPr="004739E4">
        <w:rPr>
          <w:sz w:val="26"/>
        </w:rPr>
        <w:t>2.7. Оповещать офицеров запаса и призывников о необходимости личной явки в отдел военного комиссариата для снятия с воинского учета.</w:t>
      </w:r>
    </w:p>
    <w:p w:rsidR="004739E4" w:rsidRPr="004739E4" w:rsidRDefault="004739E4" w:rsidP="004739E4">
      <w:pPr>
        <w:widowControl/>
        <w:autoSpaceDE/>
        <w:autoSpaceDN/>
        <w:adjustRightInd/>
        <w:ind w:firstLine="709"/>
        <w:jc w:val="both"/>
        <w:rPr>
          <w:sz w:val="26"/>
        </w:rPr>
      </w:pPr>
      <w:r w:rsidRPr="004739E4">
        <w:rPr>
          <w:sz w:val="26"/>
        </w:rPr>
        <w:t xml:space="preserve">2.8.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w:t>
      </w:r>
    </w:p>
    <w:p w:rsidR="004739E4" w:rsidRPr="004739E4" w:rsidRDefault="004739E4" w:rsidP="004739E4">
      <w:pPr>
        <w:widowControl/>
        <w:autoSpaceDE/>
        <w:autoSpaceDN/>
        <w:adjustRightInd/>
        <w:jc w:val="both"/>
        <w:rPr>
          <w:sz w:val="26"/>
        </w:rPr>
      </w:pPr>
      <w:r w:rsidRPr="004739E4">
        <w:rPr>
          <w:sz w:val="26"/>
        </w:rPr>
        <w:t xml:space="preserve">сборы. </w:t>
      </w:r>
    </w:p>
    <w:p w:rsidR="004739E4" w:rsidRPr="004739E4" w:rsidRDefault="004739E4" w:rsidP="004739E4">
      <w:pPr>
        <w:widowControl/>
        <w:autoSpaceDE/>
        <w:autoSpaceDN/>
        <w:adjustRightInd/>
        <w:ind w:firstLine="709"/>
        <w:jc w:val="both"/>
        <w:rPr>
          <w:sz w:val="26"/>
        </w:rPr>
      </w:pPr>
      <w:r w:rsidRPr="004739E4">
        <w:rPr>
          <w:sz w:val="26"/>
        </w:rPr>
        <w:t xml:space="preserve">2.9. Представлять ежегодно до 1 октября в отдел военного комиссариата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w:t>
      </w:r>
      <w:proofErr w:type="gramStart"/>
      <w:r w:rsidRPr="004739E4">
        <w:rPr>
          <w:sz w:val="26"/>
        </w:rPr>
        <w:t>о</w:t>
      </w:r>
      <w:proofErr w:type="gramEnd"/>
      <w:r w:rsidRPr="004739E4">
        <w:rPr>
          <w:sz w:val="26"/>
        </w:rPr>
        <w:t xml:space="preserve"> воинском. </w:t>
      </w:r>
    </w:p>
    <w:p w:rsidR="004739E4" w:rsidRPr="004739E4" w:rsidRDefault="004739E4" w:rsidP="004739E4">
      <w:pPr>
        <w:widowControl/>
        <w:autoSpaceDE/>
        <w:autoSpaceDN/>
        <w:adjustRightInd/>
        <w:ind w:firstLine="709"/>
        <w:jc w:val="both"/>
        <w:rPr>
          <w:sz w:val="26"/>
        </w:rPr>
      </w:pPr>
      <w:r w:rsidRPr="004739E4">
        <w:rPr>
          <w:sz w:val="26"/>
        </w:rPr>
        <w:t>2.10. Организовывать и обеспечивать своевременное оповещение граждан о вызовах по повесткам отдела  военного комиссариата.</w:t>
      </w:r>
    </w:p>
    <w:p w:rsidR="004739E4" w:rsidRPr="004739E4" w:rsidRDefault="004739E4" w:rsidP="004739E4">
      <w:pPr>
        <w:widowControl/>
        <w:tabs>
          <w:tab w:val="num" w:pos="-4680"/>
        </w:tabs>
        <w:autoSpaceDE/>
        <w:autoSpaceDN/>
        <w:adjustRightInd/>
        <w:ind w:firstLine="720"/>
        <w:jc w:val="both"/>
        <w:rPr>
          <w:sz w:val="26"/>
          <w:szCs w:val="26"/>
        </w:rPr>
      </w:pPr>
      <w:r w:rsidRPr="004739E4">
        <w:rPr>
          <w:sz w:val="26"/>
          <w:szCs w:val="26"/>
        </w:rPr>
        <w:t>2.11. Вести учёт организаций, находящихся на территории городского поселения Рощинский и контролировать ведение в них воинского учёта;</w:t>
      </w:r>
    </w:p>
    <w:p w:rsidR="004739E4" w:rsidRPr="004739E4" w:rsidRDefault="004739E4" w:rsidP="004739E4">
      <w:pPr>
        <w:widowControl/>
        <w:tabs>
          <w:tab w:val="num" w:pos="-4680"/>
        </w:tabs>
        <w:autoSpaceDE/>
        <w:autoSpaceDN/>
        <w:adjustRightInd/>
        <w:ind w:firstLine="720"/>
        <w:jc w:val="both"/>
        <w:rPr>
          <w:sz w:val="26"/>
          <w:szCs w:val="26"/>
        </w:rPr>
      </w:pPr>
      <w:r w:rsidRPr="004739E4">
        <w:rPr>
          <w:sz w:val="26"/>
          <w:szCs w:val="26"/>
        </w:rPr>
        <w:t>2.12. Сверять не реже одного раза в год документы первичного воинского учёта с документами воинского учёта военного комиссариата, организаций, а также с карточками регистрации.</w:t>
      </w:r>
    </w:p>
    <w:p w:rsidR="004739E4" w:rsidRPr="004739E4" w:rsidRDefault="004739E4" w:rsidP="004739E4">
      <w:pPr>
        <w:widowControl/>
        <w:autoSpaceDE/>
        <w:autoSpaceDN/>
        <w:adjustRightInd/>
        <w:jc w:val="both"/>
        <w:rPr>
          <w:sz w:val="26"/>
        </w:rPr>
      </w:pPr>
      <w:r w:rsidRPr="004739E4">
        <w:rPr>
          <w:sz w:val="26"/>
        </w:rPr>
        <w:tab/>
        <w:t>2.13. Вести учет инвалидов и участников ВОВ, участников ликвидации последствий аварии на ЧАЭС, участников военных действий на территории Чеченской республики, Афганистана, Сирии, Таджикистана.</w:t>
      </w:r>
    </w:p>
    <w:p w:rsidR="004739E4" w:rsidRPr="004739E4" w:rsidRDefault="004739E4" w:rsidP="004739E4">
      <w:pPr>
        <w:widowControl/>
        <w:autoSpaceDE/>
        <w:autoSpaceDN/>
        <w:adjustRightInd/>
        <w:jc w:val="both"/>
        <w:rPr>
          <w:sz w:val="26"/>
          <w:szCs w:val="26"/>
        </w:rPr>
      </w:pPr>
      <w:r w:rsidRPr="004739E4">
        <w:tab/>
      </w:r>
      <w:r w:rsidRPr="004739E4">
        <w:rPr>
          <w:sz w:val="26"/>
          <w:szCs w:val="26"/>
        </w:rPr>
        <w:t>2.14. Выявлять граждан женского пола, которые в соответствии с перечнем специальностей подлежат постановке на воинский учет.</w:t>
      </w:r>
    </w:p>
    <w:p w:rsidR="004739E4" w:rsidRPr="004739E4" w:rsidRDefault="004739E4" w:rsidP="004739E4">
      <w:pPr>
        <w:widowControl/>
        <w:autoSpaceDE/>
        <w:autoSpaceDN/>
        <w:adjustRightInd/>
        <w:ind w:firstLine="709"/>
        <w:jc w:val="both"/>
        <w:rPr>
          <w:sz w:val="26"/>
        </w:rPr>
      </w:pPr>
      <w:r w:rsidRPr="004739E4">
        <w:rPr>
          <w:sz w:val="26"/>
        </w:rPr>
        <w:t xml:space="preserve">2.15. Вести прием граждан по вопросам воинского учета. </w:t>
      </w:r>
    </w:p>
    <w:p w:rsidR="004739E4" w:rsidRPr="004739E4" w:rsidRDefault="004739E4" w:rsidP="004739E4">
      <w:pPr>
        <w:widowControl/>
        <w:tabs>
          <w:tab w:val="num" w:pos="-4680"/>
        </w:tabs>
        <w:autoSpaceDE/>
        <w:autoSpaceDN/>
        <w:adjustRightInd/>
        <w:ind w:firstLine="720"/>
        <w:jc w:val="both"/>
        <w:rPr>
          <w:sz w:val="26"/>
          <w:szCs w:val="26"/>
        </w:rPr>
      </w:pPr>
      <w:r w:rsidRPr="004739E4">
        <w:rPr>
          <w:sz w:val="26"/>
          <w:szCs w:val="26"/>
        </w:rPr>
        <w:t xml:space="preserve">2.16. Разъяснять должностным лицам организаций и гражданам их обязанности по воинскому учёту, мобилизационной подготовке и мобилизации, </w:t>
      </w:r>
      <w:r w:rsidRPr="004739E4">
        <w:rPr>
          <w:sz w:val="26"/>
          <w:szCs w:val="26"/>
        </w:rPr>
        <w:lastRenderedPageBreak/>
        <w:t xml:space="preserve">установленные законодательством российской Федерации и Положением о воинском учёте и осуществлять </w:t>
      </w:r>
      <w:proofErr w:type="gramStart"/>
      <w:r w:rsidRPr="004739E4">
        <w:rPr>
          <w:sz w:val="26"/>
          <w:szCs w:val="26"/>
        </w:rPr>
        <w:t>контроль за</w:t>
      </w:r>
      <w:proofErr w:type="gramEnd"/>
      <w:r w:rsidRPr="004739E4">
        <w:rPr>
          <w:sz w:val="26"/>
          <w:szCs w:val="26"/>
        </w:rPr>
        <w:t xml:space="preserve"> их исполнением.</w:t>
      </w:r>
    </w:p>
    <w:p w:rsidR="004739E4" w:rsidRDefault="004739E4" w:rsidP="004739E4">
      <w:pPr>
        <w:widowControl/>
        <w:tabs>
          <w:tab w:val="num" w:pos="-4680"/>
        </w:tabs>
        <w:autoSpaceDE/>
        <w:autoSpaceDN/>
        <w:adjustRightInd/>
        <w:ind w:firstLine="720"/>
        <w:jc w:val="both"/>
        <w:rPr>
          <w:sz w:val="26"/>
          <w:szCs w:val="26"/>
        </w:rPr>
      </w:pPr>
      <w:r w:rsidRPr="004739E4">
        <w:rPr>
          <w:sz w:val="26"/>
          <w:szCs w:val="26"/>
        </w:rPr>
        <w:t>2.17. Ежегодно, до 1 февраля, предоставлять в военный комиссариат отчет о результатах осуществления первичного воинск</w:t>
      </w:r>
      <w:r w:rsidR="00877315">
        <w:rPr>
          <w:sz w:val="26"/>
          <w:szCs w:val="26"/>
        </w:rPr>
        <w:t>ого учета в предшествующем году.</w:t>
      </w:r>
    </w:p>
    <w:p w:rsidR="00877315" w:rsidRDefault="00877315" w:rsidP="004739E4">
      <w:pPr>
        <w:widowControl/>
        <w:tabs>
          <w:tab w:val="num" w:pos="-4680"/>
        </w:tabs>
        <w:autoSpaceDE/>
        <w:autoSpaceDN/>
        <w:adjustRightInd/>
        <w:ind w:firstLine="720"/>
        <w:jc w:val="both"/>
        <w:rPr>
          <w:sz w:val="26"/>
          <w:szCs w:val="26"/>
        </w:rPr>
      </w:pPr>
    </w:p>
    <w:p w:rsidR="00877315" w:rsidRPr="004739E4" w:rsidRDefault="00877315" w:rsidP="004739E4">
      <w:pPr>
        <w:widowControl/>
        <w:tabs>
          <w:tab w:val="num" w:pos="-4680"/>
        </w:tabs>
        <w:autoSpaceDE/>
        <w:autoSpaceDN/>
        <w:adjustRightInd/>
        <w:ind w:firstLine="720"/>
        <w:jc w:val="both"/>
        <w:rPr>
          <w:sz w:val="26"/>
          <w:szCs w:val="26"/>
        </w:rPr>
      </w:pPr>
    </w:p>
    <w:p w:rsidR="004739E4" w:rsidRPr="004739E4" w:rsidRDefault="004739E4" w:rsidP="004739E4">
      <w:pPr>
        <w:widowControl/>
        <w:autoSpaceDE/>
        <w:autoSpaceDN/>
        <w:adjustRightInd/>
        <w:jc w:val="center"/>
        <w:rPr>
          <w:b/>
          <w:sz w:val="26"/>
        </w:rPr>
      </w:pPr>
      <w:r w:rsidRPr="004739E4">
        <w:rPr>
          <w:b/>
          <w:sz w:val="26"/>
          <w:lang w:val="en-US"/>
        </w:rPr>
        <w:t>III</w:t>
      </w:r>
      <w:r w:rsidRPr="004739E4">
        <w:rPr>
          <w:b/>
          <w:sz w:val="26"/>
        </w:rPr>
        <w:t>. ПРАВА И ОТВЕТСТВЕННОСТЬ</w:t>
      </w: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ind w:firstLine="709"/>
        <w:jc w:val="both"/>
        <w:rPr>
          <w:sz w:val="26"/>
        </w:rPr>
      </w:pPr>
      <w:r w:rsidRPr="004739E4">
        <w:rPr>
          <w:sz w:val="26"/>
        </w:rPr>
        <w:t>3.1. Военно-учетный работник имеет право:</w:t>
      </w:r>
    </w:p>
    <w:p w:rsidR="004739E4" w:rsidRPr="004739E4" w:rsidRDefault="004739E4" w:rsidP="004739E4">
      <w:pPr>
        <w:widowControl/>
        <w:numPr>
          <w:ilvl w:val="0"/>
          <w:numId w:val="2"/>
        </w:numPr>
        <w:tabs>
          <w:tab w:val="num" w:pos="0"/>
        </w:tabs>
        <w:autoSpaceDE/>
        <w:autoSpaceDN/>
        <w:adjustRightInd/>
        <w:ind w:firstLine="567"/>
        <w:jc w:val="both"/>
        <w:rPr>
          <w:sz w:val="26"/>
        </w:rPr>
      </w:pPr>
      <w:r w:rsidRPr="004739E4">
        <w:rPr>
          <w:sz w:val="26"/>
        </w:rPr>
        <w:t>запрашивать у организаций и граждан информацию, необходимую для занесения в документы воинского учета и оповещать граждан о вызовах по повесткам отдела военного комиссариата.</w:t>
      </w:r>
    </w:p>
    <w:p w:rsidR="004739E4" w:rsidRPr="004739E4" w:rsidRDefault="004739E4" w:rsidP="004739E4">
      <w:pPr>
        <w:widowControl/>
        <w:numPr>
          <w:ilvl w:val="0"/>
          <w:numId w:val="2"/>
        </w:numPr>
        <w:tabs>
          <w:tab w:val="num" w:pos="0"/>
        </w:tabs>
        <w:autoSpaceDE/>
        <w:autoSpaceDN/>
        <w:adjustRightInd/>
        <w:ind w:firstLine="567"/>
        <w:jc w:val="both"/>
        <w:rPr>
          <w:sz w:val="26"/>
        </w:rPr>
      </w:pPr>
      <w:r w:rsidRPr="004739E4">
        <w:rPr>
          <w:sz w:val="26"/>
        </w:rPr>
        <w:t>определять порядок оповещения граждан</w:t>
      </w:r>
    </w:p>
    <w:p w:rsidR="004739E4" w:rsidRPr="004739E4" w:rsidRDefault="004739E4" w:rsidP="004739E4">
      <w:pPr>
        <w:widowControl/>
        <w:numPr>
          <w:ilvl w:val="0"/>
          <w:numId w:val="2"/>
        </w:numPr>
        <w:tabs>
          <w:tab w:val="num" w:pos="0"/>
        </w:tabs>
        <w:autoSpaceDE/>
        <w:autoSpaceDN/>
        <w:adjustRightInd/>
        <w:ind w:firstLine="567"/>
        <w:jc w:val="both"/>
        <w:rPr>
          <w:sz w:val="26"/>
        </w:rPr>
      </w:pPr>
      <w:r w:rsidRPr="004739E4">
        <w:rPr>
          <w:sz w:val="26"/>
        </w:rPr>
        <w:t>определять порядок приема граждан по вопросам воинского учета</w:t>
      </w:r>
    </w:p>
    <w:p w:rsidR="004739E4" w:rsidRPr="004739E4" w:rsidRDefault="004739E4" w:rsidP="004739E4">
      <w:pPr>
        <w:widowControl/>
        <w:tabs>
          <w:tab w:val="num" w:pos="0"/>
        </w:tabs>
        <w:autoSpaceDE/>
        <w:autoSpaceDN/>
        <w:adjustRightInd/>
        <w:ind w:firstLine="567"/>
        <w:jc w:val="both"/>
        <w:rPr>
          <w:sz w:val="26"/>
        </w:rPr>
      </w:pPr>
      <w:r w:rsidRPr="004739E4">
        <w:rPr>
          <w:sz w:val="26"/>
        </w:rPr>
        <w:t>3.2. Военно-учетный работник  несет дисциплинарную ответственность:</w:t>
      </w:r>
    </w:p>
    <w:p w:rsidR="004739E4" w:rsidRPr="004739E4" w:rsidRDefault="004739E4" w:rsidP="004739E4">
      <w:pPr>
        <w:widowControl/>
        <w:numPr>
          <w:ilvl w:val="0"/>
          <w:numId w:val="3"/>
        </w:numPr>
        <w:tabs>
          <w:tab w:val="num" w:pos="0"/>
        </w:tabs>
        <w:autoSpaceDE/>
        <w:autoSpaceDN/>
        <w:adjustRightInd/>
        <w:ind w:firstLine="567"/>
        <w:jc w:val="both"/>
        <w:rPr>
          <w:sz w:val="26"/>
        </w:rPr>
      </w:pPr>
      <w:r w:rsidRPr="004739E4">
        <w:rPr>
          <w:sz w:val="26"/>
        </w:rPr>
        <w:t>за некачественное и несвоевременное исполнение обязанностей, возложенных настоящей должностной инструкцией.</w:t>
      </w: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jc w:val="both"/>
        <w:rPr>
          <w:sz w:val="26"/>
        </w:rPr>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pPr>
    </w:p>
    <w:p w:rsidR="004739E4" w:rsidRPr="004739E4" w:rsidRDefault="004739E4" w:rsidP="004739E4">
      <w:pPr>
        <w:widowControl/>
        <w:autoSpaceDE/>
        <w:autoSpaceDN/>
        <w:adjustRightInd/>
        <w:rPr>
          <w:sz w:val="28"/>
          <w:szCs w:val="28"/>
        </w:rPr>
      </w:pPr>
      <w:r w:rsidRPr="004739E4">
        <w:rPr>
          <w:sz w:val="28"/>
          <w:szCs w:val="28"/>
        </w:rPr>
        <w:t xml:space="preserve">Ознакомлены: </w:t>
      </w:r>
    </w:p>
    <w:p w:rsidR="004739E4" w:rsidRPr="004739E4" w:rsidRDefault="004739E4" w:rsidP="004739E4">
      <w:pPr>
        <w:widowControl/>
        <w:autoSpaceDE/>
        <w:autoSpaceDN/>
        <w:adjustRightInd/>
        <w:rPr>
          <w:sz w:val="28"/>
          <w:szCs w:val="28"/>
        </w:rPr>
      </w:pPr>
      <w:r w:rsidRPr="004739E4">
        <w:rPr>
          <w:sz w:val="28"/>
          <w:szCs w:val="28"/>
        </w:rPr>
        <w:t>____________________________________</w:t>
      </w:r>
      <w:r>
        <w:rPr>
          <w:sz w:val="28"/>
          <w:szCs w:val="28"/>
        </w:rPr>
        <w:t>______________________________</w:t>
      </w:r>
    </w:p>
    <w:p w:rsidR="004739E4" w:rsidRPr="004739E4" w:rsidRDefault="004739E4" w:rsidP="004739E4">
      <w:pPr>
        <w:widowControl/>
        <w:autoSpaceDE/>
        <w:autoSpaceDN/>
        <w:adjustRightInd/>
        <w:rPr>
          <w:sz w:val="28"/>
          <w:szCs w:val="28"/>
        </w:rPr>
      </w:pPr>
      <w:r w:rsidRPr="004739E4">
        <w:rPr>
          <w:sz w:val="28"/>
          <w:szCs w:val="28"/>
        </w:rPr>
        <w:t>__________________________________________________________________</w:t>
      </w:r>
    </w:p>
    <w:p w:rsidR="004739E4" w:rsidRPr="004739E4" w:rsidRDefault="004739E4" w:rsidP="004739E4">
      <w:pPr>
        <w:widowControl/>
        <w:autoSpaceDE/>
        <w:autoSpaceDN/>
        <w:adjustRightInd/>
        <w:rPr>
          <w:sz w:val="28"/>
          <w:szCs w:val="28"/>
        </w:rPr>
      </w:pPr>
      <w:r w:rsidRPr="004739E4">
        <w:rPr>
          <w:sz w:val="28"/>
          <w:szCs w:val="28"/>
        </w:rPr>
        <w:t>__________________________________________________________________</w:t>
      </w:r>
    </w:p>
    <w:p w:rsidR="001619A5" w:rsidRPr="000F7A01" w:rsidRDefault="001619A5" w:rsidP="001619A5">
      <w:pPr>
        <w:jc w:val="center"/>
        <w:rPr>
          <w:sz w:val="28"/>
          <w:szCs w:val="28"/>
        </w:rPr>
      </w:pPr>
      <w:r w:rsidRPr="000F7A01">
        <w:rPr>
          <w:sz w:val="28"/>
          <w:szCs w:val="28"/>
        </w:rPr>
        <w:lastRenderedPageBreak/>
        <w:t>Лист согласования</w:t>
      </w:r>
    </w:p>
    <w:p w:rsidR="001619A5" w:rsidRPr="000F7A01" w:rsidRDefault="001619A5" w:rsidP="001619A5">
      <w:pPr>
        <w:jc w:val="center"/>
        <w:rPr>
          <w:sz w:val="28"/>
          <w:szCs w:val="28"/>
        </w:rPr>
      </w:pPr>
    </w:p>
    <w:p w:rsidR="001619A5" w:rsidRPr="000F7A01" w:rsidRDefault="001619A5" w:rsidP="001619A5">
      <w:pPr>
        <w:jc w:val="center"/>
        <w:rPr>
          <w:sz w:val="28"/>
          <w:szCs w:val="28"/>
        </w:rPr>
      </w:pPr>
    </w:p>
    <w:p w:rsidR="001619A5" w:rsidRPr="000F7A01" w:rsidRDefault="001619A5" w:rsidP="001619A5">
      <w:pPr>
        <w:ind w:firstLine="567"/>
        <w:jc w:val="both"/>
        <w:rPr>
          <w:sz w:val="28"/>
          <w:szCs w:val="28"/>
        </w:rPr>
      </w:pPr>
      <w:r w:rsidRPr="000F7A01">
        <w:rPr>
          <w:sz w:val="28"/>
          <w:szCs w:val="28"/>
        </w:rPr>
        <w:t>П</w:t>
      </w:r>
      <w:r w:rsidR="004739E4">
        <w:rPr>
          <w:sz w:val="28"/>
          <w:szCs w:val="28"/>
        </w:rPr>
        <w:t xml:space="preserve">роект постановления администрации городского поселения Рощинский муниципального района Волжский Самарской области </w:t>
      </w:r>
      <w:r w:rsidR="00DA45E7" w:rsidRPr="000F7A01">
        <w:rPr>
          <w:sz w:val="28"/>
          <w:szCs w:val="28"/>
        </w:rPr>
        <w:t>«Об утверждении положения об организации и осуществлении первичного воинского учета на территории городского поселения Рощинский»</w:t>
      </w:r>
    </w:p>
    <w:p w:rsidR="00DA45E7" w:rsidRPr="000F7A01" w:rsidRDefault="00DA45E7" w:rsidP="001619A5">
      <w:pPr>
        <w:ind w:firstLine="567"/>
        <w:jc w:val="both"/>
        <w:rPr>
          <w:sz w:val="28"/>
          <w:szCs w:val="28"/>
        </w:rPr>
      </w:pPr>
    </w:p>
    <w:p w:rsidR="00DA45E7" w:rsidRPr="000F7A01" w:rsidRDefault="00877315" w:rsidP="001619A5">
      <w:pPr>
        <w:ind w:firstLine="567"/>
        <w:jc w:val="both"/>
        <w:rPr>
          <w:sz w:val="28"/>
          <w:szCs w:val="28"/>
        </w:rPr>
      </w:pPr>
      <w:r>
        <w:rPr>
          <w:sz w:val="28"/>
          <w:szCs w:val="28"/>
        </w:rPr>
        <w:t>СОГЛАСОВАН</w:t>
      </w:r>
    </w:p>
    <w:p w:rsidR="00DA45E7" w:rsidRPr="000F7A01" w:rsidRDefault="00DA45E7" w:rsidP="001619A5">
      <w:pPr>
        <w:ind w:firstLine="567"/>
        <w:jc w:val="both"/>
        <w:rPr>
          <w:sz w:val="28"/>
          <w:szCs w:val="28"/>
        </w:rPr>
      </w:pPr>
    </w:p>
    <w:p w:rsidR="00DA45E7" w:rsidRPr="000F7A01" w:rsidRDefault="00DA45E7" w:rsidP="00877315">
      <w:pPr>
        <w:ind w:firstLine="567"/>
        <w:jc w:val="right"/>
        <w:rPr>
          <w:sz w:val="28"/>
          <w:szCs w:val="28"/>
        </w:rPr>
      </w:pPr>
      <w:r w:rsidRPr="000F7A01">
        <w:rPr>
          <w:sz w:val="28"/>
          <w:szCs w:val="28"/>
        </w:rPr>
        <w:t>Военный комиссар Волжского района Самарской области</w:t>
      </w:r>
    </w:p>
    <w:p w:rsidR="00DA45E7" w:rsidRPr="000F7A01" w:rsidRDefault="00877315" w:rsidP="00877315">
      <w:pPr>
        <w:ind w:firstLine="567"/>
        <w:jc w:val="right"/>
        <w:rPr>
          <w:sz w:val="28"/>
          <w:szCs w:val="28"/>
        </w:rPr>
      </w:pPr>
      <w:r>
        <w:rPr>
          <w:sz w:val="28"/>
          <w:szCs w:val="28"/>
        </w:rPr>
        <w:t>________________</w:t>
      </w:r>
      <w:r w:rsidR="00DA45E7" w:rsidRPr="000F7A01">
        <w:rPr>
          <w:sz w:val="28"/>
          <w:szCs w:val="28"/>
        </w:rPr>
        <w:t>В.</w:t>
      </w:r>
      <w:r>
        <w:rPr>
          <w:sz w:val="28"/>
          <w:szCs w:val="28"/>
        </w:rPr>
        <w:t>А.</w:t>
      </w:r>
      <w:r w:rsidR="00DA45E7" w:rsidRPr="000F7A01">
        <w:rPr>
          <w:sz w:val="28"/>
          <w:szCs w:val="28"/>
        </w:rPr>
        <w:t xml:space="preserve"> </w:t>
      </w:r>
      <w:proofErr w:type="spellStart"/>
      <w:r w:rsidR="00DA45E7" w:rsidRPr="000F7A01">
        <w:rPr>
          <w:sz w:val="28"/>
          <w:szCs w:val="28"/>
        </w:rPr>
        <w:t>Алюлин</w:t>
      </w:r>
      <w:proofErr w:type="spellEnd"/>
    </w:p>
    <w:sectPr w:rsidR="00DA45E7" w:rsidRPr="000F7A01" w:rsidSect="001048C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5F" w:rsidRDefault="00351B5F" w:rsidP="00590F45">
      <w:r>
        <w:separator/>
      </w:r>
    </w:p>
  </w:endnote>
  <w:endnote w:type="continuationSeparator" w:id="0">
    <w:p w:rsidR="00351B5F" w:rsidRDefault="00351B5F" w:rsidP="0059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5F" w:rsidRDefault="00351B5F" w:rsidP="00590F45">
      <w:r>
        <w:separator/>
      </w:r>
    </w:p>
  </w:footnote>
  <w:footnote w:type="continuationSeparator" w:id="0">
    <w:p w:rsidR="00351B5F" w:rsidRDefault="00351B5F" w:rsidP="00590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C3C"/>
    <w:multiLevelType w:val="singleLevel"/>
    <w:tmpl w:val="BAAE2544"/>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
    <w:nsid w:val="1B6519BA"/>
    <w:multiLevelType w:val="hybridMultilevel"/>
    <w:tmpl w:val="48C2C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7B721E39"/>
    <w:multiLevelType w:val="hybridMultilevel"/>
    <w:tmpl w:val="6150BBE0"/>
    <w:lvl w:ilvl="0" w:tplc="04190001">
      <w:start w:val="1"/>
      <w:numFmt w:val="bullet"/>
      <w:lvlText w:val=""/>
      <w:lvlJc w:val="left"/>
      <w:pPr>
        <w:tabs>
          <w:tab w:val="num" w:pos="1556"/>
        </w:tabs>
        <w:ind w:left="1556" w:hanging="360"/>
      </w:pPr>
      <w:rPr>
        <w:rFonts w:ascii="Symbol" w:hAnsi="Symbol" w:hint="default"/>
      </w:rPr>
    </w:lvl>
    <w:lvl w:ilvl="1" w:tplc="04190003" w:tentative="1">
      <w:start w:val="1"/>
      <w:numFmt w:val="bullet"/>
      <w:lvlText w:val="o"/>
      <w:lvlJc w:val="left"/>
      <w:pPr>
        <w:tabs>
          <w:tab w:val="num" w:pos="2276"/>
        </w:tabs>
        <w:ind w:left="2276" w:hanging="360"/>
      </w:pPr>
      <w:rPr>
        <w:rFonts w:ascii="Courier New" w:hAnsi="Courier New" w:hint="default"/>
      </w:rPr>
    </w:lvl>
    <w:lvl w:ilvl="2" w:tplc="04190005" w:tentative="1">
      <w:start w:val="1"/>
      <w:numFmt w:val="bullet"/>
      <w:lvlText w:val=""/>
      <w:lvlJc w:val="left"/>
      <w:pPr>
        <w:tabs>
          <w:tab w:val="num" w:pos="2996"/>
        </w:tabs>
        <w:ind w:left="2996" w:hanging="360"/>
      </w:pPr>
      <w:rPr>
        <w:rFonts w:ascii="Wingdings" w:hAnsi="Wingdings" w:hint="default"/>
      </w:rPr>
    </w:lvl>
    <w:lvl w:ilvl="3" w:tplc="04190001" w:tentative="1">
      <w:start w:val="1"/>
      <w:numFmt w:val="bullet"/>
      <w:lvlText w:val=""/>
      <w:lvlJc w:val="left"/>
      <w:pPr>
        <w:tabs>
          <w:tab w:val="num" w:pos="3716"/>
        </w:tabs>
        <w:ind w:left="3716" w:hanging="360"/>
      </w:pPr>
      <w:rPr>
        <w:rFonts w:ascii="Symbol" w:hAnsi="Symbol" w:hint="default"/>
      </w:rPr>
    </w:lvl>
    <w:lvl w:ilvl="4" w:tplc="04190003" w:tentative="1">
      <w:start w:val="1"/>
      <w:numFmt w:val="bullet"/>
      <w:lvlText w:val="o"/>
      <w:lvlJc w:val="left"/>
      <w:pPr>
        <w:tabs>
          <w:tab w:val="num" w:pos="4436"/>
        </w:tabs>
        <w:ind w:left="4436" w:hanging="360"/>
      </w:pPr>
      <w:rPr>
        <w:rFonts w:ascii="Courier New" w:hAnsi="Courier New" w:hint="default"/>
      </w:rPr>
    </w:lvl>
    <w:lvl w:ilvl="5" w:tplc="04190005" w:tentative="1">
      <w:start w:val="1"/>
      <w:numFmt w:val="bullet"/>
      <w:lvlText w:val=""/>
      <w:lvlJc w:val="left"/>
      <w:pPr>
        <w:tabs>
          <w:tab w:val="num" w:pos="5156"/>
        </w:tabs>
        <w:ind w:left="5156" w:hanging="360"/>
      </w:pPr>
      <w:rPr>
        <w:rFonts w:ascii="Wingdings" w:hAnsi="Wingdings" w:hint="default"/>
      </w:rPr>
    </w:lvl>
    <w:lvl w:ilvl="6" w:tplc="04190001" w:tentative="1">
      <w:start w:val="1"/>
      <w:numFmt w:val="bullet"/>
      <w:lvlText w:val=""/>
      <w:lvlJc w:val="left"/>
      <w:pPr>
        <w:tabs>
          <w:tab w:val="num" w:pos="5876"/>
        </w:tabs>
        <w:ind w:left="5876" w:hanging="360"/>
      </w:pPr>
      <w:rPr>
        <w:rFonts w:ascii="Symbol" w:hAnsi="Symbol" w:hint="default"/>
      </w:rPr>
    </w:lvl>
    <w:lvl w:ilvl="7" w:tplc="04190003" w:tentative="1">
      <w:start w:val="1"/>
      <w:numFmt w:val="bullet"/>
      <w:lvlText w:val="o"/>
      <w:lvlJc w:val="left"/>
      <w:pPr>
        <w:tabs>
          <w:tab w:val="num" w:pos="6596"/>
        </w:tabs>
        <w:ind w:left="6596" w:hanging="360"/>
      </w:pPr>
      <w:rPr>
        <w:rFonts w:ascii="Courier New" w:hAnsi="Courier New" w:hint="default"/>
      </w:rPr>
    </w:lvl>
    <w:lvl w:ilvl="8" w:tplc="04190005" w:tentative="1">
      <w:start w:val="1"/>
      <w:numFmt w:val="bullet"/>
      <w:lvlText w:val=""/>
      <w:lvlJc w:val="left"/>
      <w:pPr>
        <w:tabs>
          <w:tab w:val="num" w:pos="7316"/>
        </w:tabs>
        <w:ind w:left="7316"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90"/>
    <w:rsid w:val="00017F1C"/>
    <w:rsid w:val="000F7A01"/>
    <w:rsid w:val="001048C1"/>
    <w:rsid w:val="00141F82"/>
    <w:rsid w:val="00143F98"/>
    <w:rsid w:val="001479EE"/>
    <w:rsid w:val="001619A5"/>
    <w:rsid w:val="00351B5F"/>
    <w:rsid w:val="004739E4"/>
    <w:rsid w:val="00590F45"/>
    <w:rsid w:val="00656C65"/>
    <w:rsid w:val="00733B92"/>
    <w:rsid w:val="00733E0C"/>
    <w:rsid w:val="007835D8"/>
    <w:rsid w:val="007D6483"/>
    <w:rsid w:val="008635AC"/>
    <w:rsid w:val="00877315"/>
    <w:rsid w:val="0088075F"/>
    <w:rsid w:val="008922FC"/>
    <w:rsid w:val="009D1F03"/>
    <w:rsid w:val="00A8111C"/>
    <w:rsid w:val="00B01B47"/>
    <w:rsid w:val="00B21A46"/>
    <w:rsid w:val="00B747B2"/>
    <w:rsid w:val="00C10CCB"/>
    <w:rsid w:val="00C23439"/>
    <w:rsid w:val="00C84208"/>
    <w:rsid w:val="00D73262"/>
    <w:rsid w:val="00DA45E7"/>
    <w:rsid w:val="00E16190"/>
    <w:rsid w:val="00E53369"/>
    <w:rsid w:val="00E559A2"/>
    <w:rsid w:val="00F134F0"/>
    <w:rsid w:val="00FD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075F"/>
    <w:pPr>
      <w:keepNext/>
      <w:widowControl/>
      <w:autoSpaceDE/>
      <w:autoSpaceDN/>
      <w:adjustRightInd/>
      <w:outlineLvl w:val="0"/>
    </w:pPr>
    <w:rPr>
      <w:b/>
      <w:sz w:val="24"/>
      <w:szCs w:val="24"/>
    </w:rPr>
  </w:style>
  <w:style w:type="paragraph" w:styleId="2">
    <w:name w:val="heading 2"/>
    <w:basedOn w:val="a"/>
    <w:next w:val="a"/>
    <w:link w:val="20"/>
    <w:uiPriority w:val="9"/>
    <w:semiHidden/>
    <w:unhideWhenUsed/>
    <w:qFormat/>
    <w:rsid w:val="004739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8075F"/>
    <w:pPr>
      <w:keepNext/>
      <w:widowControl/>
      <w:autoSpaceDE/>
      <w:autoSpaceDN/>
      <w:adjustRightInd/>
      <w:jc w:val="center"/>
      <w:outlineLvl w:val="3"/>
    </w:pPr>
    <w:rPr>
      <w:b/>
      <w:color w:val="000080"/>
      <w:szCs w:val="24"/>
    </w:rPr>
  </w:style>
  <w:style w:type="paragraph" w:styleId="6">
    <w:name w:val="heading 6"/>
    <w:basedOn w:val="a"/>
    <w:next w:val="a"/>
    <w:link w:val="60"/>
    <w:qFormat/>
    <w:rsid w:val="0088075F"/>
    <w:pPr>
      <w:keepNext/>
      <w:widowControl/>
      <w:autoSpaceDE/>
      <w:autoSpaceDN/>
      <w:adjustRightInd/>
      <w:outlineLvl w:val="5"/>
    </w:pPr>
    <w:rPr>
      <w:rFonts w:ascii="Bookman Old Style" w:hAnsi="Bookman Old Style"/>
      <w:b/>
      <w:szCs w:val="24"/>
    </w:rPr>
  </w:style>
  <w:style w:type="paragraph" w:styleId="9">
    <w:name w:val="heading 9"/>
    <w:basedOn w:val="a"/>
    <w:next w:val="a"/>
    <w:link w:val="90"/>
    <w:qFormat/>
    <w:rsid w:val="0088075F"/>
    <w:pPr>
      <w:keepNext/>
      <w:widowControl/>
      <w:autoSpaceDE/>
      <w:autoSpaceDN/>
      <w:adjustRightInd/>
      <w:jc w:val="center"/>
      <w:outlineLvl w:val="8"/>
    </w:pPr>
    <w:rPr>
      <w:b/>
      <w:color w:val="00008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5F"/>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88075F"/>
    <w:rPr>
      <w:rFonts w:ascii="Times New Roman" w:eastAsia="Times New Roman" w:hAnsi="Times New Roman" w:cs="Times New Roman"/>
      <w:b/>
      <w:color w:val="000080"/>
      <w:sz w:val="20"/>
      <w:szCs w:val="24"/>
      <w:lang w:eastAsia="ru-RU"/>
    </w:rPr>
  </w:style>
  <w:style w:type="character" w:customStyle="1" w:styleId="60">
    <w:name w:val="Заголовок 6 Знак"/>
    <w:basedOn w:val="a0"/>
    <w:link w:val="6"/>
    <w:rsid w:val="0088075F"/>
    <w:rPr>
      <w:rFonts w:ascii="Bookman Old Style" w:eastAsia="Times New Roman" w:hAnsi="Bookman Old Style" w:cs="Times New Roman"/>
      <w:b/>
      <w:sz w:val="20"/>
      <w:szCs w:val="24"/>
      <w:lang w:eastAsia="ru-RU"/>
    </w:rPr>
  </w:style>
  <w:style w:type="character" w:customStyle="1" w:styleId="90">
    <w:name w:val="Заголовок 9 Знак"/>
    <w:basedOn w:val="a0"/>
    <w:link w:val="9"/>
    <w:rsid w:val="0088075F"/>
    <w:rPr>
      <w:rFonts w:ascii="Times New Roman" w:eastAsia="Times New Roman" w:hAnsi="Times New Roman" w:cs="Times New Roman"/>
      <w:b/>
      <w:color w:val="000080"/>
      <w:szCs w:val="24"/>
      <w:lang w:eastAsia="ru-RU"/>
    </w:rPr>
  </w:style>
  <w:style w:type="paragraph" w:styleId="a3">
    <w:name w:val="Balloon Text"/>
    <w:basedOn w:val="a"/>
    <w:link w:val="a4"/>
    <w:uiPriority w:val="99"/>
    <w:semiHidden/>
    <w:unhideWhenUsed/>
    <w:rsid w:val="001479EE"/>
    <w:rPr>
      <w:rFonts w:ascii="Tahoma" w:hAnsi="Tahoma" w:cs="Tahoma"/>
      <w:sz w:val="16"/>
      <w:szCs w:val="16"/>
    </w:rPr>
  </w:style>
  <w:style w:type="character" w:customStyle="1" w:styleId="a4">
    <w:name w:val="Текст выноски Знак"/>
    <w:basedOn w:val="a0"/>
    <w:link w:val="a3"/>
    <w:uiPriority w:val="99"/>
    <w:semiHidden/>
    <w:rsid w:val="001479EE"/>
    <w:rPr>
      <w:rFonts w:ascii="Tahoma" w:eastAsia="Times New Roman" w:hAnsi="Tahoma" w:cs="Tahoma"/>
      <w:sz w:val="16"/>
      <w:szCs w:val="16"/>
      <w:lang w:eastAsia="ru-RU"/>
    </w:rPr>
  </w:style>
  <w:style w:type="paragraph" w:styleId="a5">
    <w:name w:val="No Spacing"/>
    <w:uiPriority w:val="1"/>
    <w:qFormat/>
    <w:rsid w:val="00C10C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590F45"/>
    <w:pPr>
      <w:tabs>
        <w:tab w:val="center" w:pos="4677"/>
        <w:tab w:val="right" w:pos="9355"/>
      </w:tabs>
    </w:pPr>
  </w:style>
  <w:style w:type="character" w:customStyle="1" w:styleId="a7">
    <w:name w:val="Верхний колонтитул Знак"/>
    <w:basedOn w:val="a0"/>
    <w:link w:val="a6"/>
    <w:uiPriority w:val="99"/>
    <w:rsid w:val="00590F4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90F45"/>
    <w:pPr>
      <w:tabs>
        <w:tab w:val="center" w:pos="4677"/>
        <w:tab w:val="right" w:pos="9355"/>
      </w:tabs>
    </w:pPr>
  </w:style>
  <w:style w:type="character" w:customStyle="1" w:styleId="a9">
    <w:name w:val="Нижний колонтитул Знак"/>
    <w:basedOn w:val="a0"/>
    <w:link w:val="a8"/>
    <w:uiPriority w:val="99"/>
    <w:rsid w:val="00590F4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4739E4"/>
    <w:rPr>
      <w:rFonts w:asciiTheme="majorHAnsi" w:eastAsiaTheme="majorEastAsia" w:hAnsiTheme="majorHAnsi" w:cstheme="majorBidi"/>
      <w:b/>
      <w:bCs/>
      <w:color w:val="4F81BD" w:themeColor="accent1"/>
      <w:sz w:val="26"/>
      <w:szCs w:val="26"/>
      <w:lang w:eastAsia="ru-RU"/>
    </w:rPr>
  </w:style>
  <w:style w:type="table" w:styleId="aa">
    <w:name w:val="Table Grid"/>
    <w:basedOn w:val="a1"/>
    <w:rsid w:val="004739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075F"/>
    <w:pPr>
      <w:keepNext/>
      <w:widowControl/>
      <w:autoSpaceDE/>
      <w:autoSpaceDN/>
      <w:adjustRightInd/>
      <w:outlineLvl w:val="0"/>
    </w:pPr>
    <w:rPr>
      <w:b/>
      <w:sz w:val="24"/>
      <w:szCs w:val="24"/>
    </w:rPr>
  </w:style>
  <w:style w:type="paragraph" w:styleId="2">
    <w:name w:val="heading 2"/>
    <w:basedOn w:val="a"/>
    <w:next w:val="a"/>
    <w:link w:val="20"/>
    <w:uiPriority w:val="9"/>
    <w:semiHidden/>
    <w:unhideWhenUsed/>
    <w:qFormat/>
    <w:rsid w:val="004739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8075F"/>
    <w:pPr>
      <w:keepNext/>
      <w:widowControl/>
      <w:autoSpaceDE/>
      <w:autoSpaceDN/>
      <w:adjustRightInd/>
      <w:jc w:val="center"/>
      <w:outlineLvl w:val="3"/>
    </w:pPr>
    <w:rPr>
      <w:b/>
      <w:color w:val="000080"/>
      <w:szCs w:val="24"/>
    </w:rPr>
  </w:style>
  <w:style w:type="paragraph" w:styleId="6">
    <w:name w:val="heading 6"/>
    <w:basedOn w:val="a"/>
    <w:next w:val="a"/>
    <w:link w:val="60"/>
    <w:qFormat/>
    <w:rsid w:val="0088075F"/>
    <w:pPr>
      <w:keepNext/>
      <w:widowControl/>
      <w:autoSpaceDE/>
      <w:autoSpaceDN/>
      <w:adjustRightInd/>
      <w:outlineLvl w:val="5"/>
    </w:pPr>
    <w:rPr>
      <w:rFonts w:ascii="Bookman Old Style" w:hAnsi="Bookman Old Style"/>
      <w:b/>
      <w:szCs w:val="24"/>
    </w:rPr>
  </w:style>
  <w:style w:type="paragraph" w:styleId="9">
    <w:name w:val="heading 9"/>
    <w:basedOn w:val="a"/>
    <w:next w:val="a"/>
    <w:link w:val="90"/>
    <w:qFormat/>
    <w:rsid w:val="0088075F"/>
    <w:pPr>
      <w:keepNext/>
      <w:widowControl/>
      <w:autoSpaceDE/>
      <w:autoSpaceDN/>
      <w:adjustRightInd/>
      <w:jc w:val="center"/>
      <w:outlineLvl w:val="8"/>
    </w:pPr>
    <w:rPr>
      <w:b/>
      <w:color w:val="00008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5F"/>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88075F"/>
    <w:rPr>
      <w:rFonts w:ascii="Times New Roman" w:eastAsia="Times New Roman" w:hAnsi="Times New Roman" w:cs="Times New Roman"/>
      <w:b/>
      <w:color w:val="000080"/>
      <w:sz w:val="20"/>
      <w:szCs w:val="24"/>
      <w:lang w:eastAsia="ru-RU"/>
    </w:rPr>
  </w:style>
  <w:style w:type="character" w:customStyle="1" w:styleId="60">
    <w:name w:val="Заголовок 6 Знак"/>
    <w:basedOn w:val="a0"/>
    <w:link w:val="6"/>
    <w:rsid w:val="0088075F"/>
    <w:rPr>
      <w:rFonts w:ascii="Bookman Old Style" w:eastAsia="Times New Roman" w:hAnsi="Bookman Old Style" w:cs="Times New Roman"/>
      <w:b/>
      <w:sz w:val="20"/>
      <w:szCs w:val="24"/>
      <w:lang w:eastAsia="ru-RU"/>
    </w:rPr>
  </w:style>
  <w:style w:type="character" w:customStyle="1" w:styleId="90">
    <w:name w:val="Заголовок 9 Знак"/>
    <w:basedOn w:val="a0"/>
    <w:link w:val="9"/>
    <w:rsid w:val="0088075F"/>
    <w:rPr>
      <w:rFonts w:ascii="Times New Roman" w:eastAsia="Times New Roman" w:hAnsi="Times New Roman" w:cs="Times New Roman"/>
      <w:b/>
      <w:color w:val="000080"/>
      <w:szCs w:val="24"/>
      <w:lang w:eastAsia="ru-RU"/>
    </w:rPr>
  </w:style>
  <w:style w:type="paragraph" w:styleId="a3">
    <w:name w:val="Balloon Text"/>
    <w:basedOn w:val="a"/>
    <w:link w:val="a4"/>
    <w:uiPriority w:val="99"/>
    <w:semiHidden/>
    <w:unhideWhenUsed/>
    <w:rsid w:val="001479EE"/>
    <w:rPr>
      <w:rFonts w:ascii="Tahoma" w:hAnsi="Tahoma" w:cs="Tahoma"/>
      <w:sz w:val="16"/>
      <w:szCs w:val="16"/>
    </w:rPr>
  </w:style>
  <w:style w:type="character" w:customStyle="1" w:styleId="a4">
    <w:name w:val="Текст выноски Знак"/>
    <w:basedOn w:val="a0"/>
    <w:link w:val="a3"/>
    <w:uiPriority w:val="99"/>
    <w:semiHidden/>
    <w:rsid w:val="001479EE"/>
    <w:rPr>
      <w:rFonts w:ascii="Tahoma" w:eastAsia="Times New Roman" w:hAnsi="Tahoma" w:cs="Tahoma"/>
      <w:sz w:val="16"/>
      <w:szCs w:val="16"/>
      <w:lang w:eastAsia="ru-RU"/>
    </w:rPr>
  </w:style>
  <w:style w:type="paragraph" w:styleId="a5">
    <w:name w:val="No Spacing"/>
    <w:uiPriority w:val="1"/>
    <w:qFormat/>
    <w:rsid w:val="00C10C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590F45"/>
    <w:pPr>
      <w:tabs>
        <w:tab w:val="center" w:pos="4677"/>
        <w:tab w:val="right" w:pos="9355"/>
      </w:tabs>
    </w:pPr>
  </w:style>
  <w:style w:type="character" w:customStyle="1" w:styleId="a7">
    <w:name w:val="Верхний колонтитул Знак"/>
    <w:basedOn w:val="a0"/>
    <w:link w:val="a6"/>
    <w:uiPriority w:val="99"/>
    <w:rsid w:val="00590F4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90F45"/>
    <w:pPr>
      <w:tabs>
        <w:tab w:val="center" w:pos="4677"/>
        <w:tab w:val="right" w:pos="9355"/>
      </w:tabs>
    </w:pPr>
  </w:style>
  <w:style w:type="character" w:customStyle="1" w:styleId="a9">
    <w:name w:val="Нижний колонтитул Знак"/>
    <w:basedOn w:val="a0"/>
    <w:link w:val="a8"/>
    <w:uiPriority w:val="99"/>
    <w:rsid w:val="00590F4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4739E4"/>
    <w:rPr>
      <w:rFonts w:asciiTheme="majorHAnsi" w:eastAsiaTheme="majorEastAsia" w:hAnsiTheme="majorHAnsi" w:cstheme="majorBidi"/>
      <w:b/>
      <w:bCs/>
      <w:color w:val="4F81BD" w:themeColor="accent1"/>
      <w:sz w:val="26"/>
      <w:szCs w:val="26"/>
      <w:lang w:eastAsia="ru-RU"/>
    </w:rPr>
  </w:style>
  <w:style w:type="table" w:styleId="aa">
    <w:name w:val="Table Grid"/>
    <w:basedOn w:val="a1"/>
    <w:rsid w:val="004739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D03C-512D-4128-8397-6279E8F3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Deloproizvodstvo</dc:creator>
  <cp:lastModifiedBy>Deloproizvodstvo</cp:lastModifiedBy>
  <cp:revision>2</cp:revision>
  <cp:lastPrinted>2021-10-06T06:23:00Z</cp:lastPrinted>
  <dcterms:created xsi:type="dcterms:W3CDTF">2021-10-06T06:24:00Z</dcterms:created>
  <dcterms:modified xsi:type="dcterms:W3CDTF">2021-10-06T06:24:00Z</dcterms:modified>
</cp:coreProperties>
</file>